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C8DA6" w14:textId="771799A9" w:rsidR="00D24209" w:rsidRDefault="00C9278C">
      <w:r>
        <w:rPr>
          <w:noProof/>
        </w:rPr>
        <w:drawing>
          <wp:anchor distT="0" distB="0" distL="114300" distR="114300" simplePos="0" relativeHeight="251691008" behindDoc="0" locked="0" layoutInCell="1" allowOverlap="1" wp14:anchorId="33BF42D1" wp14:editId="36BDC4C6">
            <wp:simplePos x="0" y="0"/>
            <wp:positionH relativeFrom="column">
              <wp:posOffset>1270</wp:posOffset>
            </wp:positionH>
            <wp:positionV relativeFrom="paragraph">
              <wp:posOffset>304800</wp:posOffset>
            </wp:positionV>
            <wp:extent cx="5482590" cy="1625600"/>
            <wp:effectExtent l="0" t="0" r="3810" b="0"/>
            <wp:wrapThrough wrapText="bothSides">
              <wp:wrapPolygon edited="0">
                <wp:start x="0" y="0"/>
                <wp:lineTo x="0" y="21263"/>
                <wp:lineTo x="21540" y="21263"/>
                <wp:lineTo x="215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y of TechSavvy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5482590" cy="1625600"/>
                    </a:xfrm>
                    <a:prstGeom prst="rect">
                      <a:avLst/>
                    </a:prstGeom>
                  </pic:spPr>
                </pic:pic>
              </a:graphicData>
            </a:graphic>
            <wp14:sizeRelH relativeFrom="page">
              <wp14:pctWidth>0</wp14:pctWidth>
            </wp14:sizeRelH>
            <wp14:sizeRelV relativeFrom="page">
              <wp14:pctHeight>0</wp14:pctHeight>
            </wp14:sizeRelV>
          </wp:anchor>
        </w:drawing>
      </w:r>
      <w:r w:rsidR="00475479">
        <w:rPr>
          <w:noProof/>
        </w:rPr>
        <w:drawing>
          <wp:anchor distT="0" distB="0" distL="114300" distR="114300" simplePos="0" relativeHeight="251663360" behindDoc="1" locked="0" layoutInCell="1" allowOverlap="1" wp14:anchorId="2F9BE69F" wp14:editId="045E8318">
            <wp:simplePos x="0" y="0"/>
            <wp:positionH relativeFrom="column">
              <wp:posOffset>-2311755</wp:posOffset>
            </wp:positionH>
            <wp:positionV relativeFrom="paragraph">
              <wp:posOffset>218795</wp:posOffset>
            </wp:positionV>
            <wp:extent cx="10101580" cy="7762799"/>
            <wp:effectExtent l="1270" t="0" r="889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000606538152 copy.eps"/>
                    <pic:cNvPicPr/>
                  </pic:nvPicPr>
                  <pic:blipFill rotWithShape="1">
                    <a:blip r:embed="rId8">
                      <a:extLst>
                        <a:ext uri="{28A0092B-C50C-407E-A947-70E740481C1C}">
                          <a14:useLocalDpi xmlns:a14="http://schemas.microsoft.com/office/drawing/2010/main" val="0"/>
                        </a:ext>
                      </a:extLst>
                    </a:blip>
                    <a:srcRect l="107" t="622" r="23673" b="21292"/>
                    <a:stretch/>
                  </pic:blipFill>
                  <pic:spPr bwMode="auto">
                    <a:xfrm rot="5400000">
                      <a:off x="0" y="0"/>
                      <a:ext cx="10101580" cy="7762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209">
        <w:rPr>
          <w:noProof/>
        </w:rPr>
        <mc:AlternateContent>
          <mc:Choice Requires="wps">
            <w:drawing>
              <wp:anchor distT="0" distB="0" distL="114300" distR="114300" simplePos="0" relativeHeight="251660287" behindDoc="0" locked="0" layoutInCell="1" allowOverlap="1" wp14:anchorId="79BF4902" wp14:editId="475D8C1B">
                <wp:simplePos x="0" y="0"/>
                <wp:positionH relativeFrom="column">
                  <wp:posOffset>-2514600</wp:posOffset>
                </wp:positionH>
                <wp:positionV relativeFrom="paragraph">
                  <wp:posOffset>228600</wp:posOffset>
                </wp:positionV>
                <wp:extent cx="7772400" cy="1828800"/>
                <wp:effectExtent l="0" t="0" r="0" b="0"/>
                <wp:wrapThrough wrapText="bothSides">
                  <wp:wrapPolygon edited="0">
                    <wp:start x="0" y="0"/>
                    <wp:lineTo x="0" y="21300"/>
                    <wp:lineTo x="21529" y="21300"/>
                    <wp:lineTo x="21529" y="0"/>
                    <wp:lineTo x="0" y="0"/>
                  </wp:wrapPolygon>
                </wp:wrapThrough>
                <wp:docPr id="8" name="Rectangle 8"/>
                <wp:cNvGraphicFramePr/>
                <a:graphic xmlns:a="http://schemas.openxmlformats.org/drawingml/2006/main">
                  <a:graphicData uri="http://schemas.microsoft.com/office/word/2010/wordprocessingShape">
                    <wps:wsp>
                      <wps:cNvSpPr/>
                      <wps:spPr>
                        <a:xfrm>
                          <a:off x="0" y="0"/>
                          <a:ext cx="7772400" cy="18288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2A749" id="Rectangle 8" o:spid="_x0000_s1026" style="position:absolute;margin-left:-198pt;margin-top:18pt;width:612pt;height:2in;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lXfAIAAHEFAAAOAAAAZHJzL2Uyb0RvYy54bWysVF9r2zAQfx/sOwi9L46zbElDnRJSMgal&#10;LW1HnxVZSgyyTjspcbJPv5PsuFlXKIz5Qb7T/e5O9/fy6lAbtlfoK7AFzwdDzpSVUFZ2U/AfT6tP&#10;U858ELYUBqwq+FF5fjX/+OGycTM1gi2YUiEjI9bPGlfwbQhulmVeblUt/ACcsiTUgLUIxOImK1E0&#10;ZL022Wg4/Jo1gKVDkMp7ur1uhXye7GutZLjT2qvATMHpbSGdmM51PLP5pZhtULhtJbtniH94RS0q&#10;S057U9ciCLbD6i9TdSURPOgwkFBnoHUlVYqBosmHr6J53AqnUiyUHO/6NPn/Z1be7u+RVWXBqVBW&#10;1FSiB0qasBuj2DSmp3F+RqhHd48d54mMsR401vFPUbBDSumxT6k6BCbpcjKZjMZDyrwkWT4dTafE&#10;kJ3sRd2hD98U1CwSBUdyn1Ip9jc+tNATJHrzYKpyVRmTGNyslwbZXlB9V+nrrP8BMzaCLUS11mJ7&#10;o1KHdG5ioG1oiQpHo6KWsQ9KU4YomDy9K/Wm6r0KKZUNeec2oaOaJle94uf3FTt8VG1f1SuP3lfu&#10;NZJnsKFXrisL+JYB0z9Zt3iqyVnckVxDeaTmQGinxju5qqhEN8KHe4E0JlRWGv1wR4c20BQcOoqz&#10;LeCvt+4jnrqXpJw1NHYF9z93AhVn5rulvr7Ix+M4p4kZf5mMiMFzyfpcYnf1EqjyOS0ZJxMZ8cGc&#10;SI1QP9OGWESvJBJWku+Cy4AnZhnadUA7RqrFIsFoNp0IN/bRyVPVYws+HZ4Fuq5PA7X4LZxGVMxe&#10;tWuLjfWwsNgF0FXq5Ze8dvmmuU7T0O2guDjO+YR62ZTz3wAAAP//AwBQSwMEFAAGAAgAAAAhAN60&#10;RCffAAAACwEAAA8AAABkcnMvZG93bnJldi54bWxMj01OwzAQhfdI3MEaJHatTVpFIcSpEBKLbmgJ&#10;OYAbmySqPY5ip0k5PdMVrObv6c33it3iLLuYMfQeJTytBTCDjdc9thLqr/dVBixEhVpZj0bC1QTY&#10;lfd3hcq1n/HTXKrYMjLBkCsJXYxDznloOuNUWPvBIN2+/ehUpHFsuR7VTObO8kSIlDvVI33o1GDe&#10;OtOcq8lJOBwP+1psxc+UXvd6ro7nDxtqKR8fltcXYNEs8U8MN3xCh5KYTn5CHZiVsNo8pxQmStjc&#10;KimyJKPmRItkK4CXBf+fofwFAAD//wMAUEsBAi0AFAAGAAgAAAAhALaDOJL+AAAA4QEAABMAAAAA&#10;AAAAAAAAAAAAAAAAAFtDb250ZW50X1R5cGVzXS54bWxQSwECLQAUAAYACAAAACEAOP0h/9YAAACU&#10;AQAACwAAAAAAAAAAAAAAAAAvAQAAX3JlbHMvLnJlbHNQSwECLQAUAAYACAAAACEASz4JV3wCAABx&#10;BQAADgAAAAAAAAAAAAAAAAAuAgAAZHJzL2Uyb0RvYy54bWxQSwECLQAUAAYACAAAACEA3rREJ98A&#10;AAALAQAADwAAAAAAAAAAAAAAAADWBAAAZHJzL2Rvd25yZXYueG1sUEsFBgAAAAAEAAQA8wAAAOIF&#10;AAAAAA==&#10;" stroked="f">
                <w10:wrap type="through"/>
              </v:rect>
            </w:pict>
          </mc:Fallback>
        </mc:AlternateContent>
      </w:r>
    </w:p>
    <w:p w14:paraId="31830368" w14:textId="5F6EE73F" w:rsidR="00D24209" w:rsidRDefault="00FB33E3">
      <w:r>
        <w:rPr>
          <w:noProof/>
        </w:rPr>
        <mc:AlternateContent>
          <mc:Choice Requires="wps">
            <w:drawing>
              <wp:anchor distT="0" distB="0" distL="114300" distR="114300" simplePos="0" relativeHeight="251662336" behindDoc="0" locked="0" layoutInCell="1" allowOverlap="1" wp14:anchorId="7D79F331" wp14:editId="5A397134">
                <wp:simplePos x="0" y="0"/>
                <wp:positionH relativeFrom="column">
                  <wp:posOffset>800100</wp:posOffset>
                </wp:positionH>
                <wp:positionV relativeFrom="paragraph">
                  <wp:posOffset>3250565</wp:posOffset>
                </wp:positionV>
                <wp:extent cx="394335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943350" cy="1371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F81A8B" w14:textId="77777777" w:rsidR="0045242D" w:rsidRDefault="0045242D" w:rsidP="008A35C6">
                            <w:pPr>
                              <w:jc w:val="center"/>
                              <w:rPr>
                                <w:b/>
                                <w:color w:val="143867"/>
                                <w:sz w:val="28"/>
                                <w:szCs w:val="28"/>
                              </w:rPr>
                            </w:pPr>
                          </w:p>
                          <w:p w14:paraId="561F3BFC" w14:textId="0CF8E6C4" w:rsidR="0045242D" w:rsidRPr="008A35C6" w:rsidRDefault="0045242D" w:rsidP="008A35C6">
                            <w:pPr>
                              <w:jc w:val="center"/>
                              <w:rPr>
                                <w:b/>
                                <w:color w:val="143867"/>
                                <w:sz w:val="28"/>
                                <w:szCs w:val="28"/>
                              </w:rPr>
                            </w:pPr>
                            <w:r>
                              <w:rPr>
                                <w:b/>
                                <w:color w:val="143867"/>
                                <w:sz w:val="28"/>
                                <w:szCs w:val="28"/>
                              </w:rPr>
                              <w:t>Tech Savvy – Gaylord, MI</w:t>
                            </w:r>
                          </w:p>
                          <w:p w14:paraId="074D0532" w14:textId="6B672136" w:rsidR="0045242D" w:rsidRPr="008A35C6" w:rsidRDefault="0045242D" w:rsidP="008A35C6">
                            <w:pPr>
                              <w:jc w:val="center"/>
                              <w:rPr>
                                <w:b/>
                                <w:color w:val="143867"/>
                                <w:sz w:val="28"/>
                                <w:szCs w:val="28"/>
                              </w:rPr>
                            </w:pPr>
                            <w:r>
                              <w:rPr>
                                <w:b/>
                                <w:color w:val="143867"/>
                                <w:sz w:val="28"/>
                                <w:szCs w:val="28"/>
                              </w:rPr>
                              <w:t>April 18, 2015</w:t>
                            </w:r>
                          </w:p>
                          <w:p w14:paraId="30CD100E" w14:textId="77777777" w:rsidR="0045242D" w:rsidRDefault="0045242D" w:rsidP="008A35C6">
                            <w:pPr>
                              <w:jc w:val="center"/>
                            </w:pPr>
                          </w:p>
                          <w:p w14:paraId="39E82F91" w14:textId="1247906F" w:rsidR="0045242D" w:rsidRDefault="0045242D" w:rsidP="003A3035">
                            <w:pPr>
                              <w:ind w:left="270" w:right="240"/>
                              <w:jc w:val="center"/>
                            </w:pPr>
                            <w:r>
                              <w:rPr>
                                <w:b/>
                                <w:i/>
                                <w:color w:val="143867"/>
                                <w:sz w:val="22"/>
                              </w:rPr>
                              <w:t xml:space="preserve">Confidence </w:t>
                            </w:r>
                            <w:r>
                              <w:rPr>
                                <w:i/>
                                <w:color w:val="143867"/>
                                <w:sz w:val="22"/>
                              </w:rPr>
                              <w:t>\’</w:t>
                            </w:r>
                            <w:proofErr w:type="spellStart"/>
                            <w:r>
                              <w:rPr>
                                <w:i/>
                                <w:color w:val="143867"/>
                                <w:sz w:val="22"/>
                              </w:rPr>
                              <w:t>kän-fəd-</w:t>
                            </w:r>
                            <w:proofErr w:type="gramStart"/>
                            <w:r>
                              <w:rPr>
                                <w:i/>
                                <w:color w:val="143867"/>
                                <w:sz w:val="22"/>
                              </w:rPr>
                              <w:t>ən</w:t>
                            </w:r>
                            <w:proofErr w:type="spellEnd"/>
                            <w:r>
                              <w:rPr>
                                <w:i/>
                                <w:color w:val="143867"/>
                                <w:sz w:val="22"/>
                              </w:rPr>
                              <w:t>(</w:t>
                            </w:r>
                            <w:proofErr w:type="gramEnd"/>
                            <w:r>
                              <w:rPr>
                                <w:i/>
                                <w:color w:val="143867"/>
                                <w:sz w:val="22"/>
                              </w:rPr>
                              <w:t>t)s\</w:t>
                            </w:r>
                            <w:r w:rsidRPr="00CB3A3B">
                              <w:rPr>
                                <w:i/>
                                <w:color w:val="143867"/>
                                <w:sz w:val="22"/>
                              </w:rPr>
                              <w:t xml:space="preserve">:  </w:t>
                            </w:r>
                            <w:r>
                              <w:rPr>
                                <w:i/>
                                <w:color w:val="143867"/>
                                <w:sz w:val="22"/>
                              </w:rPr>
                              <w:t>a feeling or mindfulness of one’s powers; faith in oneself without arrogance; certainty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9F331" id="_x0000_t202" coordsize="21600,21600" o:spt="202" path="m,l,21600r21600,l21600,xe">
                <v:stroke joinstyle="miter"/>
                <v:path gradientshapeok="t" o:connecttype="rect"/>
              </v:shapetype>
              <v:shape id="Text Box 2" o:spid="_x0000_s1026" type="#_x0000_t202" style="position:absolute;margin-left:63pt;margin-top:255.95pt;width:310.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VuwIAAMwFAAAOAAAAZHJzL2Uyb0RvYy54bWysVEtv2zAMvg/YfxB0T23n0TZBncJNkWFA&#10;0RZLh54VWUqMyaImKYmzYf99lBynWddLh11sSvxIkR8fV9dNrchWWFeBzml2llIiNIey0qucfn2a&#10;9y4pcZ7pkinQIqd74ej19OOHq52ZiD6sQZXCEnSi3WRncrr23kySxPG1qJk7AyM0KiXYmnk82lVS&#10;WrZD77VK+ml6nuzAlsYCF87h7W2rpNPoX0rB/YOUTniicoqx+fi18bsM32R6xSYry8y64ocw2D9E&#10;UbNK46NHV7fMM7Kx1V+u6opbcCD9GYc6ASkrLmIOmE2WvspmsWZGxFyQHGeONLn/55bfbx8tqcqc&#10;9inRrMYSPYnGkxtoSD+wszNugqCFQZhv8Bqr3N07vAxJN9LW4Y/pENQjz/sjt8EZx8vBeDgYjFDF&#10;UZcNLrLzNLKfvJgb6/wnATUJQk4tFi9yyrZ3zmMoCO0g4TUHqirnlVLxEBpGzJQlW4alXq5ikGjx&#10;B0rpgNUQrFqH7Y2IndK+wiYYMooBGYKPVfw5G130i4vRuHdejLLeMEsve0WR9nu38yIt0uF8Nh7e&#10;/Aq84JOdfRK4azmKkt8rEbwq/UVI5DxS9UbwjHOhfZdARAeUxKDfY3jAxzxifu8xbhlBi/gyaH80&#10;risNNtYlDukL5+W3LmTZ4pGMk7yD6Jtlc+ipJZR7bCkL7Ug6w+cVlv2OOf/ILM4gtgruFf+AH6lg&#10;l1M4SJSswf546z7gcTRQS8kOZzqn7vuGWUGJ+qxxaMbZcBiWQDwMsaJ4sKea5alGb+oZYC9luMEM&#10;j2LAe9WJ0kL9jOunCK+iimmOb+fUd+LMt5sG1xcXRRFBOPaG+Tu9MDy4DvSGpn5qnpk1h8732EH3&#10;0E0/m7wagBYbLDUUGw+yitMRCG5ZPRCPKyP242G9hZ10eo6olyU8/Q0AAP//AwBQSwMEFAAGAAgA&#10;AAAhABZsDPXfAAAACwEAAA8AAABkcnMvZG93bnJldi54bWxMj8FOwzAQRO9I/IO1SNyonQiaNo1T&#10;ARIXLqil4uzE2zg0tiPbbQJfz3KC287uaPZNtZ3twC4YYu+dhGwhgKFrve5dJ+Hw/nK3AhaTcloN&#10;3qGEL4ywra+vKlVqP7kdXvapYxTiYqkkmJTGkvPYGrQqLvyIjm5HH6xKJEPHdVAThduB50IsuVW9&#10;ow9GjfhssD3tz1bCR/eJT/1r+BZvXEynld8dmsJIeXszP26AJZzTnxl+8QkdamJq/NnpyAbS+ZK6&#10;JAkPWbYGRo7ivqBNQ0NerIHXFf/fof4BAAD//wMAUEsBAi0AFAAGAAgAAAAhALaDOJL+AAAA4QEA&#10;ABMAAAAAAAAAAAAAAAAAAAAAAFtDb250ZW50X1R5cGVzXS54bWxQSwECLQAUAAYACAAAACEAOP0h&#10;/9YAAACUAQAACwAAAAAAAAAAAAAAAAAvAQAAX3JlbHMvLnJlbHNQSwECLQAUAAYACAAAACEAQuP+&#10;FbsCAADMBQAADgAAAAAAAAAAAAAAAAAuAgAAZHJzL2Uyb0RvYy54bWxQSwECLQAUAAYACAAAACEA&#10;FmwM9d8AAAALAQAADwAAAAAAAAAAAAAAAAAVBQAAZHJzL2Rvd25yZXYueG1sUEsFBgAAAAAEAAQA&#10;8wAAACEGAAAAAA==&#10;" fillcolor="white [3212]" stroked="f">
                <v:textbox>
                  <w:txbxContent>
                    <w:p w14:paraId="71F81A8B" w14:textId="77777777" w:rsidR="0045242D" w:rsidRDefault="0045242D" w:rsidP="008A35C6">
                      <w:pPr>
                        <w:jc w:val="center"/>
                        <w:rPr>
                          <w:b/>
                          <w:color w:val="143867"/>
                          <w:sz w:val="28"/>
                          <w:szCs w:val="28"/>
                        </w:rPr>
                      </w:pPr>
                    </w:p>
                    <w:p w14:paraId="561F3BFC" w14:textId="0CF8E6C4" w:rsidR="0045242D" w:rsidRPr="008A35C6" w:rsidRDefault="0045242D" w:rsidP="008A35C6">
                      <w:pPr>
                        <w:jc w:val="center"/>
                        <w:rPr>
                          <w:b/>
                          <w:color w:val="143867"/>
                          <w:sz w:val="28"/>
                          <w:szCs w:val="28"/>
                        </w:rPr>
                      </w:pPr>
                      <w:r>
                        <w:rPr>
                          <w:b/>
                          <w:color w:val="143867"/>
                          <w:sz w:val="28"/>
                          <w:szCs w:val="28"/>
                        </w:rPr>
                        <w:t>Tech Savvy – Gaylord, MI</w:t>
                      </w:r>
                    </w:p>
                    <w:p w14:paraId="074D0532" w14:textId="6B672136" w:rsidR="0045242D" w:rsidRPr="008A35C6" w:rsidRDefault="0045242D" w:rsidP="008A35C6">
                      <w:pPr>
                        <w:jc w:val="center"/>
                        <w:rPr>
                          <w:b/>
                          <w:color w:val="143867"/>
                          <w:sz w:val="28"/>
                          <w:szCs w:val="28"/>
                        </w:rPr>
                      </w:pPr>
                      <w:r>
                        <w:rPr>
                          <w:b/>
                          <w:color w:val="143867"/>
                          <w:sz w:val="28"/>
                          <w:szCs w:val="28"/>
                        </w:rPr>
                        <w:t>April 18, 2015</w:t>
                      </w:r>
                    </w:p>
                    <w:p w14:paraId="30CD100E" w14:textId="77777777" w:rsidR="0045242D" w:rsidRDefault="0045242D" w:rsidP="008A35C6">
                      <w:pPr>
                        <w:jc w:val="center"/>
                      </w:pPr>
                    </w:p>
                    <w:p w14:paraId="39E82F91" w14:textId="1247906F" w:rsidR="0045242D" w:rsidRDefault="0045242D" w:rsidP="003A3035">
                      <w:pPr>
                        <w:ind w:left="270" w:right="240"/>
                        <w:jc w:val="center"/>
                      </w:pPr>
                      <w:r>
                        <w:rPr>
                          <w:b/>
                          <w:i/>
                          <w:color w:val="143867"/>
                          <w:sz w:val="22"/>
                        </w:rPr>
                        <w:t xml:space="preserve">Confidence </w:t>
                      </w:r>
                      <w:r>
                        <w:rPr>
                          <w:i/>
                          <w:color w:val="143867"/>
                          <w:sz w:val="22"/>
                        </w:rPr>
                        <w:t>\’</w:t>
                      </w:r>
                      <w:proofErr w:type="spellStart"/>
                      <w:r>
                        <w:rPr>
                          <w:i/>
                          <w:color w:val="143867"/>
                          <w:sz w:val="22"/>
                        </w:rPr>
                        <w:t>kän-fəd-</w:t>
                      </w:r>
                      <w:proofErr w:type="gramStart"/>
                      <w:r>
                        <w:rPr>
                          <w:i/>
                          <w:color w:val="143867"/>
                          <w:sz w:val="22"/>
                        </w:rPr>
                        <w:t>ən</w:t>
                      </w:r>
                      <w:proofErr w:type="spellEnd"/>
                      <w:r>
                        <w:rPr>
                          <w:i/>
                          <w:color w:val="143867"/>
                          <w:sz w:val="22"/>
                        </w:rPr>
                        <w:t>(</w:t>
                      </w:r>
                      <w:proofErr w:type="gramEnd"/>
                      <w:r>
                        <w:rPr>
                          <w:i/>
                          <w:color w:val="143867"/>
                          <w:sz w:val="22"/>
                        </w:rPr>
                        <w:t>t)s\</w:t>
                      </w:r>
                      <w:r w:rsidRPr="00CB3A3B">
                        <w:rPr>
                          <w:i/>
                          <w:color w:val="143867"/>
                          <w:sz w:val="22"/>
                        </w:rPr>
                        <w:t xml:space="preserve">:  </w:t>
                      </w:r>
                      <w:r>
                        <w:rPr>
                          <w:i/>
                          <w:color w:val="143867"/>
                          <w:sz w:val="22"/>
                        </w:rPr>
                        <w:t>a feeling or mindfulness of one’s powers; faith in oneself without arrogance; certainty</w:t>
                      </w:r>
                    </w:p>
                  </w:txbxContent>
                </v:textbox>
                <w10:wrap type="square"/>
              </v:shape>
            </w:pict>
          </mc:Fallback>
        </mc:AlternateContent>
      </w:r>
      <w:r w:rsidR="00D24209">
        <w:br w:type="page"/>
      </w:r>
    </w:p>
    <w:p w14:paraId="0A26680E" w14:textId="31DD32F9" w:rsidR="000163A3" w:rsidRDefault="00997F81" w:rsidP="00574B4D">
      <w:pPr>
        <w:jc w:val="center"/>
        <w:rPr>
          <w:b/>
          <w:sz w:val="40"/>
          <w:szCs w:val="40"/>
        </w:rPr>
      </w:pPr>
      <w:r w:rsidRPr="00574B4D">
        <w:rPr>
          <w:b/>
          <w:color w:val="8F0937"/>
          <w:sz w:val="40"/>
          <w:szCs w:val="40"/>
        </w:rPr>
        <w:lastRenderedPageBreak/>
        <w:t>TABLE OF CONTENTS</w:t>
      </w:r>
      <w:r w:rsidRPr="00574B4D">
        <w:rPr>
          <w:b/>
          <w:noProof/>
          <w:color w:val="8F0937"/>
        </w:rPr>
        <w:t xml:space="preserve"> </w:t>
      </w:r>
      <w:r w:rsidR="00574B4D" w:rsidRPr="00574B4D">
        <w:rPr>
          <w:b/>
          <w:noProof/>
          <w:color w:val="8F0937"/>
        </w:rPr>
        <w:drawing>
          <wp:anchor distT="0" distB="0" distL="114300" distR="114300" simplePos="0" relativeHeight="251665408" behindDoc="1" locked="0" layoutInCell="1" allowOverlap="1" wp14:anchorId="4D354348" wp14:editId="2E466A41">
            <wp:simplePos x="0" y="0"/>
            <wp:positionH relativeFrom="column">
              <wp:posOffset>1245551</wp:posOffset>
            </wp:positionH>
            <wp:positionV relativeFrom="paragraph">
              <wp:posOffset>-3302952</wp:posOffset>
            </wp:positionV>
            <wp:extent cx="1635760" cy="6412865"/>
            <wp:effectExtent l="0" t="953"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E7164" w14:textId="77777777" w:rsidR="00FB124D" w:rsidRDefault="00FB124D" w:rsidP="00875969">
      <w:pPr>
        <w:rPr>
          <w:b/>
          <w:color w:val="143867"/>
          <w:sz w:val="28"/>
          <w:szCs w:val="28"/>
        </w:rPr>
      </w:pPr>
    </w:p>
    <w:p w14:paraId="1D4D3653" w14:textId="77777777" w:rsidR="00997F81" w:rsidRPr="00A71AE0" w:rsidRDefault="00997F81" w:rsidP="00997F81">
      <w:pPr>
        <w:pStyle w:val="ListParagraph"/>
        <w:spacing w:line="480" w:lineRule="auto"/>
        <w:rPr>
          <w:sz w:val="24"/>
          <w:szCs w:val="24"/>
        </w:rPr>
      </w:pPr>
    </w:p>
    <w:p w14:paraId="3629C4C7" w14:textId="77777777" w:rsidR="00997F81" w:rsidRPr="00A71AE0" w:rsidRDefault="00997F81" w:rsidP="00997F81">
      <w:pPr>
        <w:pStyle w:val="ListParagraph"/>
        <w:rPr>
          <w:sz w:val="24"/>
          <w:szCs w:val="24"/>
        </w:rPr>
      </w:pPr>
    </w:p>
    <w:p w14:paraId="7B6EC9BA" w14:textId="77777777" w:rsidR="00997F81" w:rsidRDefault="00997F81" w:rsidP="00997F81">
      <w:pPr>
        <w:pStyle w:val="ListParagraph"/>
        <w:spacing w:line="480" w:lineRule="auto"/>
        <w:ind w:firstLine="720"/>
      </w:pPr>
    </w:p>
    <w:tbl>
      <w:tblPr>
        <w:tblStyle w:val="TableGrid"/>
        <w:tblW w:w="8455" w:type="dxa"/>
        <w:tblInd w:w="720" w:type="dxa"/>
        <w:tblLayout w:type="fixed"/>
        <w:tblLook w:val="04A0" w:firstRow="1" w:lastRow="0" w:firstColumn="1" w:lastColumn="0" w:noHBand="0" w:noVBand="1"/>
      </w:tblPr>
      <w:tblGrid>
        <w:gridCol w:w="7668"/>
        <w:gridCol w:w="787"/>
      </w:tblGrid>
      <w:tr w:rsidR="00997F81" w14:paraId="58595F82" w14:textId="77777777" w:rsidTr="00F14E06">
        <w:tc>
          <w:tcPr>
            <w:tcW w:w="7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DD0B1" w14:textId="03BE3952" w:rsidR="00997F81" w:rsidRPr="007F4715" w:rsidRDefault="00997F81" w:rsidP="00CC7E21">
            <w:pPr>
              <w:pStyle w:val="ListParagraph"/>
              <w:spacing w:line="480" w:lineRule="auto"/>
              <w:ind w:left="0"/>
            </w:pPr>
            <w:r>
              <w:t>Schedule</w:t>
            </w:r>
            <w:r w:rsidR="00171B12">
              <w:t xml:space="preserve"> </w:t>
            </w:r>
            <w:r w:rsidR="00CC7E21">
              <w:t>/</w:t>
            </w:r>
            <w:r w:rsidR="00171B12">
              <w:t xml:space="preserve"> Workshops for Girls ·······································································</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7BF456" w14:textId="1E107F32" w:rsidR="00997F81" w:rsidRDefault="001D0E82" w:rsidP="00600ACE">
            <w:pPr>
              <w:pStyle w:val="ListParagraph"/>
              <w:spacing w:line="480" w:lineRule="auto"/>
              <w:ind w:left="-41"/>
            </w:pPr>
            <w:r>
              <w:t>3</w:t>
            </w:r>
            <w:r w:rsidR="00171B12">
              <w:t xml:space="preserve"> </w:t>
            </w:r>
            <w:r w:rsidR="00F14E06">
              <w:t>-</w:t>
            </w:r>
            <w:r w:rsidR="00171B12">
              <w:t xml:space="preserve"> 4</w:t>
            </w:r>
          </w:p>
        </w:tc>
      </w:tr>
      <w:tr w:rsidR="00171B12" w14:paraId="16032617" w14:textId="77777777" w:rsidTr="00F14E06">
        <w:tc>
          <w:tcPr>
            <w:tcW w:w="7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4D48F4" w14:textId="56450D97" w:rsidR="00171B12" w:rsidRPr="007F4715" w:rsidRDefault="00171B12" w:rsidP="00567D9E">
            <w:pPr>
              <w:pStyle w:val="ListParagraph"/>
              <w:spacing w:line="480" w:lineRule="auto"/>
              <w:ind w:left="0"/>
            </w:pPr>
            <w:r>
              <w:t xml:space="preserve">Program for Adults </w:t>
            </w:r>
            <w:r w:rsidR="00567D9E">
              <w:t xml:space="preserve">/ Panel Members </w:t>
            </w:r>
            <w:r>
              <w:t>······························································</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F494F3" w14:textId="183131E1" w:rsidR="00171B12" w:rsidRDefault="00567D9E" w:rsidP="00600ACE">
            <w:pPr>
              <w:pStyle w:val="ListParagraph"/>
              <w:spacing w:line="480" w:lineRule="auto"/>
              <w:ind w:left="0"/>
            </w:pPr>
            <w:r>
              <w:t>5</w:t>
            </w:r>
          </w:p>
        </w:tc>
      </w:tr>
      <w:tr w:rsidR="0045242D" w14:paraId="555781B9" w14:textId="77777777" w:rsidTr="0045242D">
        <w:trPr>
          <w:trHeight w:val="467"/>
        </w:trPr>
        <w:tc>
          <w:tcPr>
            <w:tcW w:w="7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433510" w14:textId="2006DC86" w:rsidR="0045242D" w:rsidRPr="007F4715" w:rsidRDefault="0045242D" w:rsidP="0045242D">
            <w:pPr>
              <w:pStyle w:val="ListParagraph"/>
              <w:spacing w:line="480" w:lineRule="auto"/>
              <w:ind w:left="0"/>
            </w:pPr>
            <w:r w:rsidRPr="007F4715">
              <w:t xml:space="preserve">College </w:t>
            </w:r>
            <w:r>
              <w:t xml:space="preserve">Savvy / Career </w:t>
            </w:r>
            <w:r w:rsidRPr="007F4715">
              <w:t>Corner</w:t>
            </w:r>
            <w:r>
              <w:t xml:space="preserve"> ·········································································</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5768AD" w14:textId="4246C910" w:rsidR="0045242D" w:rsidRDefault="0045242D" w:rsidP="0066410B">
            <w:pPr>
              <w:pStyle w:val="ListParagraph"/>
              <w:spacing w:line="480" w:lineRule="auto"/>
              <w:ind w:left="0"/>
            </w:pPr>
            <w:r>
              <w:t>6</w:t>
            </w:r>
          </w:p>
        </w:tc>
      </w:tr>
      <w:tr w:rsidR="0045242D" w14:paraId="1ED0F4C1" w14:textId="77777777" w:rsidTr="0045242D">
        <w:trPr>
          <w:trHeight w:val="467"/>
        </w:trPr>
        <w:tc>
          <w:tcPr>
            <w:tcW w:w="7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B1D703" w14:textId="77777777" w:rsidR="0045242D" w:rsidRDefault="0045242D" w:rsidP="0045242D">
            <w:pPr>
              <w:pStyle w:val="ListParagraph"/>
              <w:spacing w:line="480" w:lineRule="auto"/>
              <w:ind w:left="0"/>
            </w:pPr>
            <w:r w:rsidRPr="007F4715">
              <w:t>Keynote Speake</w:t>
            </w:r>
            <w:r>
              <w:t>r ·····························································································</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9297A8" w14:textId="74E97EA4" w:rsidR="0045242D" w:rsidRDefault="0045242D" w:rsidP="0066410B">
            <w:pPr>
              <w:pStyle w:val="ListParagraph"/>
              <w:spacing w:line="480" w:lineRule="auto"/>
              <w:ind w:left="0"/>
            </w:pPr>
            <w:r>
              <w:t>7</w:t>
            </w:r>
          </w:p>
        </w:tc>
      </w:tr>
      <w:tr w:rsidR="0045242D" w14:paraId="3666E472" w14:textId="77777777" w:rsidTr="00F14E06">
        <w:tc>
          <w:tcPr>
            <w:tcW w:w="7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E511E4" w14:textId="77777777" w:rsidR="0045242D" w:rsidRDefault="0045242D" w:rsidP="0045242D">
            <w:pPr>
              <w:pStyle w:val="ListParagraph"/>
              <w:spacing w:line="480" w:lineRule="auto"/>
              <w:ind w:left="0"/>
            </w:pPr>
            <w:r w:rsidRPr="007F4715">
              <w:t>Meet the Presenters</w:t>
            </w:r>
            <w:r>
              <w:t xml:space="preserve"> ························································································</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EBF6C6" w14:textId="6BAEBFE3" w:rsidR="0045242D" w:rsidRDefault="0045242D" w:rsidP="0066410B">
            <w:pPr>
              <w:pStyle w:val="ListParagraph"/>
              <w:spacing w:line="480" w:lineRule="auto"/>
              <w:ind w:left="0"/>
            </w:pPr>
            <w:r>
              <w:t>8 - 1</w:t>
            </w:r>
            <w:r w:rsidR="005A494B">
              <w:t>2</w:t>
            </w:r>
          </w:p>
        </w:tc>
      </w:tr>
      <w:tr w:rsidR="0045242D" w14:paraId="63D0A016" w14:textId="77777777" w:rsidTr="0045242D">
        <w:tc>
          <w:tcPr>
            <w:tcW w:w="7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F1F8E6" w14:textId="77777777" w:rsidR="0045242D" w:rsidRPr="007F4715" w:rsidRDefault="0045242D" w:rsidP="0045242D">
            <w:pPr>
              <w:pStyle w:val="ListParagraph"/>
              <w:spacing w:line="480" w:lineRule="auto"/>
              <w:ind w:left="0"/>
            </w:pPr>
            <w:r w:rsidRPr="007F4715">
              <w:t>Contact Information</w:t>
            </w:r>
            <w:r>
              <w:t xml:space="preserve"> ························································································</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E66580" w14:textId="77777777" w:rsidR="0045242D" w:rsidRDefault="0045242D" w:rsidP="0066410B">
            <w:pPr>
              <w:pStyle w:val="ListParagraph"/>
              <w:spacing w:line="480" w:lineRule="auto"/>
              <w:ind w:left="0"/>
            </w:pPr>
            <w:r>
              <w:t>12</w:t>
            </w:r>
          </w:p>
        </w:tc>
      </w:tr>
      <w:tr w:rsidR="0045242D" w14:paraId="1BA064B5" w14:textId="77777777" w:rsidTr="00F14E06">
        <w:tc>
          <w:tcPr>
            <w:tcW w:w="7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56C414" w14:textId="77777777" w:rsidR="0045242D" w:rsidRDefault="0045242D" w:rsidP="0045242D">
            <w:pPr>
              <w:pStyle w:val="ListParagraph"/>
              <w:spacing w:line="480" w:lineRule="auto"/>
              <w:ind w:left="0"/>
            </w:pPr>
            <w:r w:rsidRPr="007F4715">
              <w:t>Meet the Volunteers</w:t>
            </w:r>
            <w:r>
              <w:t xml:space="preserve"> ························································································</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AD04DD" w14:textId="1D86D825" w:rsidR="0045242D" w:rsidRDefault="0045242D" w:rsidP="0066410B">
            <w:pPr>
              <w:pStyle w:val="ListParagraph"/>
              <w:spacing w:line="480" w:lineRule="auto"/>
              <w:ind w:left="0"/>
            </w:pPr>
            <w:r>
              <w:t>13</w:t>
            </w:r>
          </w:p>
        </w:tc>
      </w:tr>
      <w:tr w:rsidR="0045242D" w14:paraId="2EED137A" w14:textId="77777777" w:rsidTr="00F14E06">
        <w:tc>
          <w:tcPr>
            <w:tcW w:w="7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FC4605" w14:textId="5EC5F3FF" w:rsidR="0045242D" w:rsidRPr="007F4715" w:rsidRDefault="0045242D" w:rsidP="0045242D">
            <w:pPr>
              <w:pStyle w:val="ListParagraph"/>
              <w:spacing w:line="480" w:lineRule="auto"/>
              <w:ind w:left="0"/>
            </w:pPr>
            <w:r>
              <w:t>Sponsor</w:t>
            </w:r>
            <w:r w:rsidRPr="007F4715">
              <w:t>s</w:t>
            </w:r>
            <w:r>
              <w:t xml:space="preserve"> ········································································································</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16EF73" w14:textId="3D2C1171" w:rsidR="0045242D" w:rsidRDefault="0045242D" w:rsidP="0066410B">
            <w:pPr>
              <w:pStyle w:val="ListParagraph"/>
              <w:spacing w:line="480" w:lineRule="auto"/>
              <w:ind w:left="0"/>
            </w:pPr>
            <w:r>
              <w:t>14</w:t>
            </w:r>
          </w:p>
        </w:tc>
      </w:tr>
    </w:tbl>
    <w:p w14:paraId="7855F232" w14:textId="77777777" w:rsidR="00997F81" w:rsidRDefault="00997F81" w:rsidP="00997F81">
      <w:pPr>
        <w:rPr>
          <w:b/>
          <w:sz w:val="40"/>
          <w:szCs w:val="40"/>
        </w:rPr>
      </w:pPr>
    </w:p>
    <w:p w14:paraId="14396D2A" w14:textId="77777777" w:rsidR="00997F81" w:rsidRDefault="00997F81" w:rsidP="00997F81">
      <w:pPr>
        <w:rPr>
          <w:b/>
          <w:sz w:val="40"/>
          <w:szCs w:val="40"/>
        </w:rPr>
      </w:pPr>
    </w:p>
    <w:p w14:paraId="7A1DA79D" w14:textId="77777777" w:rsidR="00997F81" w:rsidRDefault="00997F81" w:rsidP="00997F81">
      <w:pPr>
        <w:rPr>
          <w:b/>
          <w:sz w:val="40"/>
          <w:szCs w:val="40"/>
        </w:rPr>
      </w:pPr>
    </w:p>
    <w:p w14:paraId="5EB43D8D" w14:textId="77777777" w:rsidR="00997F81" w:rsidRDefault="00997F81" w:rsidP="00997F81">
      <w:pPr>
        <w:rPr>
          <w:b/>
          <w:sz w:val="40"/>
          <w:szCs w:val="40"/>
        </w:rPr>
      </w:pPr>
    </w:p>
    <w:p w14:paraId="43AA2C74" w14:textId="77777777" w:rsidR="00997F81" w:rsidRDefault="00997F81" w:rsidP="00997F81">
      <w:pPr>
        <w:rPr>
          <w:b/>
          <w:sz w:val="40"/>
          <w:szCs w:val="40"/>
        </w:rPr>
      </w:pPr>
    </w:p>
    <w:p w14:paraId="431F48F5" w14:textId="77777777" w:rsidR="00997F81" w:rsidRDefault="00997F81" w:rsidP="00997F81">
      <w:pPr>
        <w:rPr>
          <w:b/>
          <w:sz w:val="40"/>
          <w:szCs w:val="40"/>
        </w:rPr>
      </w:pPr>
    </w:p>
    <w:p w14:paraId="5D6DEF4F" w14:textId="77777777" w:rsidR="00997F81" w:rsidRDefault="00997F81" w:rsidP="00997F81">
      <w:pPr>
        <w:rPr>
          <w:b/>
          <w:sz w:val="40"/>
          <w:szCs w:val="40"/>
        </w:rPr>
      </w:pPr>
    </w:p>
    <w:p w14:paraId="2B3790C2" w14:textId="77777777" w:rsidR="00555F81" w:rsidRDefault="00555F81" w:rsidP="00997F81">
      <w:pPr>
        <w:rPr>
          <w:b/>
          <w:sz w:val="40"/>
          <w:szCs w:val="40"/>
        </w:rPr>
      </w:pPr>
    </w:p>
    <w:p w14:paraId="0DB91DD3" w14:textId="77777777" w:rsidR="00555F81" w:rsidRDefault="00555F81" w:rsidP="00997F81">
      <w:pPr>
        <w:rPr>
          <w:b/>
          <w:sz w:val="40"/>
          <w:szCs w:val="40"/>
        </w:rPr>
      </w:pPr>
    </w:p>
    <w:p w14:paraId="11B9D5BD" w14:textId="77777777" w:rsidR="00555F81" w:rsidRDefault="00555F81" w:rsidP="00997F81">
      <w:pPr>
        <w:rPr>
          <w:b/>
          <w:sz w:val="40"/>
          <w:szCs w:val="40"/>
        </w:rPr>
      </w:pPr>
    </w:p>
    <w:p w14:paraId="21495BF9" w14:textId="77777777" w:rsidR="00555F81" w:rsidRDefault="00555F81" w:rsidP="00997F81">
      <w:pPr>
        <w:rPr>
          <w:b/>
          <w:sz w:val="40"/>
          <w:szCs w:val="40"/>
        </w:rPr>
      </w:pPr>
    </w:p>
    <w:p w14:paraId="09C90132" w14:textId="097DE30B" w:rsidR="00997F81" w:rsidRDefault="00CC7E21" w:rsidP="00997F81">
      <w:pPr>
        <w:jc w:val="center"/>
        <w:rPr>
          <w:i/>
          <w:color w:val="8F0937"/>
        </w:rPr>
      </w:pPr>
      <w:r w:rsidRPr="00CC7E21">
        <w:rPr>
          <w:i/>
          <w:color w:val="8F0937"/>
        </w:rPr>
        <w:t>“If you are presenting yourself with confidence, you can pull of</w:t>
      </w:r>
      <w:r w:rsidR="0010616B">
        <w:rPr>
          <w:i/>
          <w:color w:val="8F0937"/>
        </w:rPr>
        <w:t>f</w:t>
      </w:r>
      <w:r w:rsidRPr="00CC7E21">
        <w:rPr>
          <w:i/>
          <w:color w:val="8F0937"/>
        </w:rPr>
        <w:t xml:space="preserve"> pretty much anything.”</w:t>
      </w:r>
    </w:p>
    <w:p w14:paraId="2485E7C4" w14:textId="40191E46" w:rsidR="00CC7E21" w:rsidRPr="00CC7E21" w:rsidRDefault="00CC7E21" w:rsidP="00CC7E21">
      <w:pPr>
        <w:jc w:val="right"/>
        <w:rPr>
          <w:i/>
        </w:rPr>
      </w:pPr>
      <w:r w:rsidRPr="00CC7E21">
        <w:rPr>
          <w:i/>
        </w:rPr>
        <w:t>- Katy Perry</w:t>
      </w:r>
    </w:p>
    <w:p w14:paraId="7F3F86B2" w14:textId="77777777" w:rsidR="00997F81" w:rsidRDefault="00997F81" w:rsidP="00997F81">
      <w:pPr>
        <w:rPr>
          <w:b/>
          <w:sz w:val="40"/>
          <w:szCs w:val="40"/>
        </w:rPr>
      </w:pPr>
      <w:r>
        <w:rPr>
          <w:b/>
          <w:sz w:val="40"/>
          <w:szCs w:val="40"/>
        </w:rPr>
        <w:br w:type="page"/>
      </w:r>
    </w:p>
    <w:p w14:paraId="2654C067" w14:textId="60C2329D" w:rsidR="00997F81" w:rsidRDefault="00997F81" w:rsidP="00997F81">
      <w:pPr>
        <w:jc w:val="center"/>
        <w:rPr>
          <w:b/>
          <w:sz w:val="40"/>
          <w:szCs w:val="40"/>
        </w:rPr>
      </w:pPr>
      <w:r w:rsidRPr="00574B4D">
        <w:rPr>
          <w:b/>
          <w:noProof/>
          <w:color w:val="8F0937"/>
        </w:rPr>
        <w:lastRenderedPageBreak/>
        <w:drawing>
          <wp:anchor distT="0" distB="0" distL="114300" distR="114300" simplePos="0" relativeHeight="251693056" behindDoc="1" locked="0" layoutInCell="1" allowOverlap="1" wp14:anchorId="1C66055D" wp14:editId="10E88160">
            <wp:simplePos x="0" y="0"/>
            <wp:positionH relativeFrom="column">
              <wp:posOffset>1245551</wp:posOffset>
            </wp:positionH>
            <wp:positionV relativeFrom="paragraph">
              <wp:posOffset>-3302952</wp:posOffset>
            </wp:positionV>
            <wp:extent cx="1635760" cy="6412865"/>
            <wp:effectExtent l="0" t="953"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B4D">
        <w:rPr>
          <w:b/>
          <w:color w:val="8F0937"/>
          <w:sz w:val="40"/>
          <w:szCs w:val="40"/>
        </w:rPr>
        <w:t>SCHEDULE</w:t>
      </w:r>
      <w:r w:rsidR="009B3FA6">
        <w:rPr>
          <w:b/>
          <w:color w:val="8F0937"/>
          <w:sz w:val="40"/>
          <w:szCs w:val="40"/>
        </w:rPr>
        <w:t xml:space="preserve"> – GIRLS </w:t>
      </w:r>
    </w:p>
    <w:p w14:paraId="5C01C3F8" w14:textId="77777777" w:rsidR="00997F81" w:rsidRPr="00347347" w:rsidRDefault="00997F81" w:rsidP="00997F81">
      <w:pPr>
        <w:spacing w:before="600" w:after="160"/>
        <w:rPr>
          <w:b/>
          <w:color w:val="143867"/>
          <w:sz w:val="28"/>
          <w:szCs w:val="28"/>
        </w:rPr>
      </w:pPr>
      <w:r w:rsidRPr="00FB124D">
        <w:rPr>
          <w:b/>
          <w:color w:val="143867"/>
          <w:sz w:val="28"/>
          <w:szCs w:val="28"/>
        </w:rPr>
        <w:t>Program for Girls</w:t>
      </w:r>
    </w:p>
    <w:tbl>
      <w:tblPr>
        <w:tblStyle w:val="TableGrid1"/>
        <w:tblW w:w="8130" w:type="dxa"/>
        <w:jc w:val="center"/>
        <w:tblLook w:val="04A0" w:firstRow="1" w:lastRow="0" w:firstColumn="1" w:lastColumn="0" w:noHBand="0" w:noVBand="1"/>
      </w:tblPr>
      <w:tblGrid>
        <w:gridCol w:w="185"/>
        <w:gridCol w:w="1520"/>
        <w:gridCol w:w="240"/>
        <w:gridCol w:w="4350"/>
        <w:gridCol w:w="240"/>
        <w:gridCol w:w="1313"/>
        <w:gridCol w:w="282"/>
      </w:tblGrid>
      <w:tr w:rsidR="00997F81" w:rsidRPr="003F1F39" w14:paraId="084AC1B4" w14:textId="77777777" w:rsidTr="00A64B2C">
        <w:trPr>
          <w:gridBefore w:val="1"/>
          <w:gridAfter w:val="1"/>
          <w:wBefore w:w="185" w:type="dxa"/>
          <w:wAfter w:w="282" w:type="dxa"/>
          <w:cantSplit/>
          <w:jc w:val="center"/>
        </w:trPr>
        <w:tc>
          <w:tcPr>
            <w:tcW w:w="1760" w:type="dxa"/>
            <w:gridSpan w:val="2"/>
            <w:tcBorders>
              <w:top w:val="nil"/>
              <w:left w:val="single" w:sz="4" w:space="0" w:color="FFFFFF" w:themeColor="background1"/>
              <w:bottom w:val="single" w:sz="4" w:space="0" w:color="143867"/>
              <w:right w:val="single" w:sz="4" w:space="0" w:color="FFFFFF" w:themeColor="background1"/>
            </w:tcBorders>
            <w:vAlign w:val="bottom"/>
          </w:tcPr>
          <w:p w14:paraId="4AC7D7B6" w14:textId="77777777" w:rsidR="00997F81" w:rsidRPr="003F1F39" w:rsidRDefault="00997F81" w:rsidP="00A64B2C">
            <w:pPr>
              <w:spacing w:after="0" w:line="240" w:lineRule="auto"/>
              <w:rPr>
                <w:b/>
                <w:color w:val="143867"/>
                <w:sz w:val="20"/>
                <w:szCs w:val="20"/>
              </w:rPr>
            </w:pPr>
            <w:r w:rsidRPr="003F1F39">
              <w:rPr>
                <w:b/>
                <w:color w:val="143867"/>
                <w:sz w:val="20"/>
                <w:szCs w:val="20"/>
              </w:rPr>
              <w:t>Time</w:t>
            </w:r>
          </w:p>
        </w:tc>
        <w:tc>
          <w:tcPr>
            <w:tcW w:w="4590" w:type="dxa"/>
            <w:gridSpan w:val="2"/>
            <w:tcBorders>
              <w:top w:val="nil"/>
              <w:left w:val="single" w:sz="4" w:space="0" w:color="FFFFFF" w:themeColor="background1"/>
              <w:bottom w:val="single" w:sz="4" w:space="0" w:color="143867"/>
              <w:right w:val="single" w:sz="4" w:space="0" w:color="FFFFFF" w:themeColor="background1"/>
            </w:tcBorders>
            <w:vAlign w:val="bottom"/>
          </w:tcPr>
          <w:p w14:paraId="6FAB3A0E" w14:textId="77777777" w:rsidR="00997F81" w:rsidRPr="003F1F39" w:rsidRDefault="00997F81" w:rsidP="00A64B2C">
            <w:pPr>
              <w:spacing w:after="0" w:line="240" w:lineRule="auto"/>
              <w:rPr>
                <w:b/>
                <w:color w:val="143867"/>
                <w:sz w:val="20"/>
                <w:szCs w:val="20"/>
              </w:rPr>
            </w:pPr>
            <w:r w:rsidRPr="003F1F39">
              <w:rPr>
                <w:b/>
                <w:color w:val="143867"/>
                <w:sz w:val="20"/>
                <w:szCs w:val="20"/>
              </w:rPr>
              <w:t>Activity</w:t>
            </w:r>
          </w:p>
        </w:tc>
        <w:tc>
          <w:tcPr>
            <w:tcW w:w="1313" w:type="dxa"/>
            <w:tcBorders>
              <w:top w:val="nil"/>
              <w:left w:val="single" w:sz="4" w:space="0" w:color="FFFFFF" w:themeColor="background1"/>
              <w:bottom w:val="single" w:sz="4" w:space="0" w:color="143867"/>
              <w:right w:val="single" w:sz="4" w:space="0" w:color="FFFFFF" w:themeColor="background1"/>
            </w:tcBorders>
            <w:vAlign w:val="bottom"/>
          </w:tcPr>
          <w:p w14:paraId="16DF1C3B" w14:textId="77777777" w:rsidR="00997F81" w:rsidRPr="003F1F39" w:rsidRDefault="00997F81" w:rsidP="00A64B2C">
            <w:pPr>
              <w:spacing w:after="0" w:line="240" w:lineRule="auto"/>
              <w:rPr>
                <w:b/>
                <w:color w:val="143867"/>
                <w:sz w:val="20"/>
                <w:szCs w:val="20"/>
              </w:rPr>
            </w:pPr>
            <w:r w:rsidRPr="003F1F39">
              <w:rPr>
                <w:b/>
                <w:color w:val="143867"/>
                <w:sz w:val="20"/>
                <w:szCs w:val="20"/>
              </w:rPr>
              <w:t>Location</w:t>
            </w:r>
          </w:p>
        </w:tc>
      </w:tr>
      <w:tr w:rsidR="00997F81" w:rsidRPr="003F1F39" w14:paraId="5904870E" w14:textId="77777777" w:rsidTr="00A64B2C">
        <w:trPr>
          <w:cantSplit/>
          <w:jc w:val="center"/>
        </w:trPr>
        <w:tc>
          <w:tcPr>
            <w:tcW w:w="1705" w:type="dxa"/>
            <w:gridSpan w:val="2"/>
            <w:tcBorders>
              <w:top w:val="single" w:sz="4" w:space="0" w:color="143867"/>
              <w:left w:val="single" w:sz="4" w:space="0" w:color="143867"/>
              <w:bottom w:val="single" w:sz="4" w:space="0" w:color="143867"/>
              <w:right w:val="single" w:sz="4" w:space="0" w:color="143867"/>
            </w:tcBorders>
            <w:vAlign w:val="bottom"/>
          </w:tcPr>
          <w:p w14:paraId="36F5C7B2" w14:textId="3759FD47" w:rsidR="00997F81" w:rsidRPr="003F1F39" w:rsidRDefault="00997F81" w:rsidP="00A64B2C">
            <w:pPr>
              <w:spacing w:before="120" w:after="0" w:line="360" w:lineRule="auto"/>
              <w:rPr>
                <w:b/>
                <w:color w:val="143867"/>
                <w:sz w:val="20"/>
                <w:szCs w:val="20"/>
              </w:rPr>
            </w:pPr>
            <w:r w:rsidRPr="003F1F39">
              <w:rPr>
                <w:color w:val="143867"/>
                <w:sz w:val="20"/>
                <w:szCs w:val="20"/>
              </w:rPr>
              <w:t>8:30–9:</w:t>
            </w:r>
            <w:r w:rsidR="00A64B2C">
              <w:rPr>
                <w:color w:val="143867"/>
                <w:sz w:val="20"/>
                <w:szCs w:val="20"/>
              </w:rPr>
              <w:t>0</w:t>
            </w:r>
            <w:r>
              <w:rPr>
                <w:color w:val="143867"/>
                <w:sz w:val="20"/>
                <w:szCs w:val="20"/>
              </w:rPr>
              <w:t>0 a</w:t>
            </w:r>
            <w:r w:rsidRPr="003F1F39">
              <w:rPr>
                <w:color w:val="143867"/>
                <w:sz w:val="20"/>
                <w:szCs w:val="20"/>
              </w:rPr>
              <w:t>m</w:t>
            </w:r>
          </w:p>
        </w:tc>
        <w:tc>
          <w:tcPr>
            <w:tcW w:w="4590" w:type="dxa"/>
            <w:gridSpan w:val="2"/>
            <w:tcBorders>
              <w:top w:val="single" w:sz="4" w:space="0" w:color="143867"/>
              <w:left w:val="single" w:sz="4" w:space="0" w:color="143867"/>
              <w:bottom w:val="single" w:sz="4" w:space="0" w:color="143867"/>
            </w:tcBorders>
            <w:vAlign w:val="bottom"/>
          </w:tcPr>
          <w:p w14:paraId="0DFABF13" w14:textId="77777777" w:rsidR="00997F81" w:rsidRPr="003F1F39" w:rsidRDefault="00997F81" w:rsidP="00A64B2C">
            <w:pPr>
              <w:spacing w:before="120" w:after="0" w:line="360" w:lineRule="auto"/>
              <w:rPr>
                <w:b/>
                <w:color w:val="143867"/>
                <w:sz w:val="20"/>
                <w:szCs w:val="20"/>
              </w:rPr>
            </w:pPr>
            <w:r w:rsidRPr="003F1F39">
              <w:rPr>
                <w:color w:val="143867"/>
                <w:sz w:val="20"/>
                <w:szCs w:val="20"/>
              </w:rPr>
              <w:t>Check</w:t>
            </w:r>
            <w:r>
              <w:rPr>
                <w:color w:val="143867"/>
                <w:sz w:val="20"/>
                <w:szCs w:val="20"/>
              </w:rPr>
              <w:t xml:space="preserve"> </w:t>
            </w:r>
            <w:r w:rsidRPr="003F1F39">
              <w:rPr>
                <w:color w:val="143867"/>
                <w:sz w:val="20"/>
                <w:szCs w:val="20"/>
              </w:rPr>
              <w:t>in and Breakfast</w:t>
            </w:r>
          </w:p>
        </w:tc>
        <w:tc>
          <w:tcPr>
            <w:tcW w:w="1835" w:type="dxa"/>
            <w:gridSpan w:val="3"/>
            <w:tcBorders>
              <w:top w:val="single" w:sz="4" w:space="0" w:color="143867"/>
              <w:bottom w:val="single" w:sz="4" w:space="0" w:color="143867"/>
              <w:right w:val="single" w:sz="4" w:space="0" w:color="143867"/>
            </w:tcBorders>
            <w:vAlign w:val="bottom"/>
          </w:tcPr>
          <w:p w14:paraId="6780F359" w14:textId="125660B7" w:rsidR="00997F81" w:rsidRPr="003F1F39" w:rsidRDefault="00997F81" w:rsidP="00A64B2C">
            <w:pPr>
              <w:spacing w:before="120" w:after="0" w:line="360" w:lineRule="auto"/>
              <w:rPr>
                <w:color w:val="143867"/>
                <w:sz w:val="20"/>
                <w:szCs w:val="20"/>
              </w:rPr>
            </w:pPr>
            <w:r w:rsidRPr="003F1F39">
              <w:rPr>
                <w:color w:val="143867"/>
                <w:sz w:val="20"/>
                <w:szCs w:val="20"/>
              </w:rPr>
              <w:t>Lobby</w:t>
            </w:r>
            <w:r w:rsidR="00A64B2C">
              <w:rPr>
                <w:color w:val="143867"/>
                <w:sz w:val="20"/>
                <w:szCs w:val="20"/>
              </w:rPr>
              <w:t xml:space="preserve"> / Corridor</w:t>
            </w:r>
          </w:p>
        </w:tc>
      </w:tr>
      <w:tr w:rsidR="00997F81" w:rsidRPr="003F1F39" w14:paraId="319EA7D9" w14:textId="77777777" w:rsidTr="00A64B2C">
        <w:trPr>
          <w:cantSplit/>
          <w:jc w:val="center"/>
        </w:trPr>
        <w:tc>
          <w:tcPr>
            <w:tcW w:w="1705" w:type="dxa"/>
            <w:gridSpan w:val="2"/>
            <w:tcBorders>
              <w:top w:val="single" w:sz="4" w:space="0" w:color="143867"/>
              <w:left w:val="single" w:sz="4" w:space="0" w:color="143867"/>
              <w:bottom w:val="single" w:sz="4" w:space="0" w:color="143867"/>
              <w:right w:val="single" w:sz="4" w:space="0" w:color="143867"/>
            </w:tcBorders>
            <w:vAlign w:val="bottom"/>
          </w:tcPr>
          <w:p w14:paraId="1DBE093E" w14:textId="0F1E538C" w:rsidR="00997F81" w:rsidRPr="003F1F39" w:rsidRDefault="00997F81" w:rsidP="00A64B2C">
            <w:pPr>
              <w:spacing w:before="120" w:after="0" w:line="360" w:lineRule="auto"/>
              <w:rPr>
                <w:color w:val="143867"/>
                <w:sz w:val="20"/>
                <w:szCs w:val="20"/>
              </w:rPr>
            </w:pPr>
            <w:r w:rsidRPr="003F1F39">
              <w:rPr>
                <w:color w:val="143867"/>
                <w:sz w:val="20"/>
                <w:szCs w:val="20"/>
              </w:rPr>
              <w:t>9:</w:t>
            </w:r>
            <w:r w:rsidR="00A64B2C">
              <w:rPr>
                <w:color w:val="143867"/>
                <w:sz w:val="20"/>
                <w:szCs w:val="20"/>
              </w:rPr>
              <w:t>0</w:t>
            </w:r>
            <w:r>
              <w:rPr>
                <w:color w:val="143867"/>
                <w:sz w:val="20"/>
                <w:szCs w:val="20"/>
              </w:rPr>
              <w:t>0–9:</w:t>
            </w:r>
            <w:r w:rsidR="00A64B2C">
              <w:rPr>
                <w:color w:val="143867"/>
                <w:sz w:val="20"/>
                <w:szCs w:val="20"/>
              </w:rPr>
              <w:t>2</w:t>
            </w:r>
            <w:r>
              <w:rPr>
                <w:color w:val="143867"/>
                <w:sz w:val="20"/>
                <w:szCs w:val="20"/>
              </w:rPr>
              <w:t>0 am</w:t>
            </w:r>
          </w:p>
        </w:tc>
        <w:tc>
          <w:tcPr>
            <w:tcW w:w="4590" w:type="dxa"/>
            <w:gridSpan w:val="2"/>
            <w:tcBorders>
              <w:top w:val="single" w:sz="4" w:space="0" w:color="143867"/>
              <w:left w:val="single" w:sz="4" w:space="0" w:color="143867"/>
              <w:bottom w:val="single" w:sz="4" w:space="0" w:color="143867"/>
            </w:tcBorders>
            <w:vAlign w:val="bottom"/>
          </w:tcPr>
          <w:p w14:paraId="1E754B3E" w14:textId="77777777" w:rsidR="00997F81" w:rsidRPr="003F1F39" w:rsidRDefault="00997F81" w:rsidP="00A64B2C">
            <w:pPr>
              <w:spacing w:before="120" w:after="0" w:line="360" w:lineRule="auto"/>
              <w:rPr>
                <w:color w:val="143867"/>
                <w:sz w:val="20"/>
                <w:szCs w:val="20"/>
              </w:rPr>
            </w:pPr>
            <w:r w:rsidRPr="003F1F39">
              <w:rPr>
                <w:color w:val="143867"/>
                <w:sz w:val="20"/>
                <w:szCs w:val="20"/>
              </w:rPr>
              <w:t>Welcome</w:t>
            </w:r>
            <w:r>
              <w:rPr>
                <w:color w:val="143867"/>
                <w:sz w:val="20"/>
                <w:szCs w:val="20"/>
              </w:rPr>
              <w:t xml:space="preserve"> (girls and adults)</w:t>
            </w:r>
          </w:p>
        </w:tc>
        <w:tc>
          <w:tcPr>
            <w:tcW w:w="1835" w:type="dxa"/>
            <w:gridSpan w:val="3"/>
            <w:tcBorders>
              <w:top w:val="single" w:sz="4" w:space="0" w:color="143867"/>
              <w:bottom w:val="single" w:sz="4" w:space="0" w:color="143867"/>
              <w:right w:val="single" w:sz="4" w:space="0" w:color="143867"/>
            </w:tcBorders>
            <w:vAlign w:val="bottom"/>
          </w:tcPr>
          <w:p w14:paraId="14D45A73" w14:textId="77777777" w:rsidR="00997F81" w:rsidRPr="003F1F39" w:rsidRDefault="00997F81" w:rsidP="00A64B2C">
            <w:pPr>
              <w:spacing w:before="120" w:after="0" w:line="360" w:lineRule="auto"/>
              <w:rPr>
                <w:color w:val="143867"/>
                <w:sz w:val="20"/>
                <w:szCs w:val="20"/>
              </w:rPr>
            </w:pPr>
            <w:r>
              <w:rPr>
                <w:color w:val="143867"/>
                <w:sz w:val="20"/>
                <w:szCs w:val="20"/>
              </w:rPr>
              <w:t>U111-112</w:t>
            </w:r>
          </w:p>
        </w:tc>
      </w:tr>
      <w:tr w:rsidR="00997F81" w:rsidRPr="003F1F39" w14:paraId="1DA1243D" w14:textId="77777777" w:rsidTr="00C321C6">
        <w:trPr>
          <w:cantSplit/>
          <w:trHeight w:val="548"/>
          <w:jc w:val="center"/>
        </w:trPr>
        <w:tc>
          <w:tcPr>
            <w:tcW w:w="1705" w:type="dxa"/>
            <w:gridSpan w:val="2"/>
            <w:tcBorders>
              <w:top w:val="single" w:sz="4" w:space="0" w:color="143867"/>
              <w:left w:val="single" w:sz="4" w:space="0" w:color="143867"/>
              <w:bottom w:val="single" w:sz="4" w:space="0" w:color="143867"/>
              <w:right w:val="single" w:sz="4" w:space="0" w:color="143867"/>
            </w:tcBorders>
            <w:vAlign w:val="center"/>
          </w:tcPr>
          <w:p w14:paraId="2E9A00E8" w14:textId="18E158E6" w:rsidR="00997F81" w:rsidRPr="003F1F39" w:rsidRDefault="008B71F5" w:rsidP="00C321C6">
            <w:pPr>
              <w:spacing w:after="0" w:line="240" w:lineRule="auto"/>
              <w:rPr>
                <w:color w:val="143867"/>
                <w:sz w:val="20"/>
                <w:szCs w:val="20"/>
              </w:rPr>
            </w:pPr>
            <w:r>
              <w:rPr>
                <w:color w:val="143867"/>
                <w:sz w:val="20"/>
                <w:szCs w:val="20"/>
              </w:rPr>
              <w:t>9:30</w:t>
            </w:r>
            <w:r w:rsidR="00997F81" w:rsidRPr="003F1F39">
              <w:rPr>
                <w:color w:val="143867"/>
                <w:sz w:val="20"/>
                <w:szCs w:val="20"/>
              </w:rPr>
              <w:t>–1</w:t>
            </w:r>
            <w:r w:rsidR="00997F81">
              <w:rPr>
                <w:color w:val="143867"/>
                <w:sz w:val="20"/>
                <w:szCs w:val="20"/>
              </w:rPr>
              <w:t>2:</w:t>
            </w:r>
            <w:r>
              <w:rPr>
                <w:color w:val="143867"/>
                <w:sz w:val="20"/>
                <w:szCs w:val="20"/>
              </w:rPr>
              <w:t>2</w:t>
            </w:r>
            <w:r w:rsidR="00997F81">
              <w:rPr>
                <w:color w:val="143867"/>
                <w:sz w:val="20"/>
                <w:szCs w:val="20"/>
              </w:rPr>
              <w:t>0 pm</w:t>
            </w:r>
          </w:p>
        </w:tc>
        <w:tc>
          <w:tcPr>
            <w:tcW w:w="4590" w:type="dxa"/>
            <w:gridSpan w:val="2"/>
            <w:tcBorders>
              <w:top w:val="single" w:sz="4" w:space="0" w:color="143867"/>
              <w:left w:val="single" w:sz="4" w:space="0" w:color="143867"/>
              <w:bottom w:val="single" w:sz="4" w:space="0" w:color="143867"/>
            </w:tcBorders>
            <w:vAlign w:val="center"/>
          </w:tcPr>
          <w:p w14:paraId="65218C49" w14:textId="6A24C1F2" w:rsidR="00997F81" w:rsidRPr="003F1F39" w:rsidRDefault="00997F81" w:rsidP="00C321C6">
            <w:pPr>
              <w:spacing w:after="0" w:line="240" w:lineRule="auto"/>
              <w:rPr>
                <w:color w:val="143867"/>
                <w:sz w:val="20"/>
                <w:szCs w:val="20"/>
              </w:rPr>
            </w:pPr>
            <w:r w:rsidRPr="003F1F39">
              <w:rPr>
                <w:color w:val="143867"/>
                <w:sz w:val="20"/>
                <w:szCs w:val="20"/>
              </w:rPr>
              <w:t xml:space="preserve">College </w:t>
            </w:r>
            <w:r w:rsidR="00A64B2C">
              <w:rPr>
                <w:color w:val="143867"/>
                <w:sz w:val="20"/>
                <w:szCs w:val="20"/>
              </w:rPr>
              <w:t xml:space="preserve">Savvy </w:t>
            </w:r>
            <w:r>
              <w:rPr>
                <w:color w:val="143867"/>
                <w:sz w:val="20"/>
                <w:szCs w:val="20"/>
              </w:rPr>
              <w:t xml:space="preserve">and </w:t>
            </w:r>
            <w:r w:rsidR="00A64B2C">
              <w:rPr>
                <w:color w:val="143867"/>
                <w:sz w:val="20"/>
                <w:szCs w:val="20"/>
              </w:rPr>
              <w:t>Career Corner</w:t>
            </w:r>
          </w:p>
        </w:tc>
        <w:tc>
          <w:tcPr>
            <w:tcW w:w="1835" w:type="dxa"/>
            <w:gridSpan w:val="3"/>
            <w:tcBorders>
              <w:top w:val="single" w:sz="4" w:space="0" w:color="143867"/>
              <w:bottom w:val="single" w:sz="4" w:space="0" w:color="143867"/>
              <w:right w:val="single" w:sz="4" w:space="0" w:color="143867"/>
            </w:tcBorders>
            <w:vAlign w:val="bottom"/>
          </w:tcPr>
          <w:p w14:paraId="530FBBB6" w14:textId="524B1A8B" w:rsidR="00997F81" w:rsidRDefault="00C321C6" w:rsidP="00C321C6">
            <w:pPr>
              <w:spacing w:before="60" w:after="60" w:line="240" w:lineRule="auto"/>
              <w:rPr>
                <w:color w:val="143867"/>
                <w:sz w:val="20"/>
                <w:szCs w:val="20"/>
              </w:rPr>
            </w:pPr>
            <w:r>
              <w:rPr>
                <w:color w:val="143867"/>
                <w:sz w:val="20"/>
                <w:szCs w:val="20"/>
              </w:rPr>
              <w:t xml:space="preserve">M103-105 and </w:t>
            </w:r>
            <w:r w:rsidR="00997F81">
              <w:rPr>
                <w:color w:val="143867"/>
                <w:sz w:val="20"/>
                <w:szCs w:val="20"/>
              </w:rPr>
              <w:t>Corridors</w:t>
            </w:r>
          </w:p>
        </w:tc>
      </w:tr>
      <w:tr w:rsidR="00997F81" w:rsidRPr="003F1F39" w14:paraId="49650483" w14:textId="77777777" w:rsidTr="00A64B2C">
        <w:trPr>
          <w:cantSplit/>
          <w:jc w:val="center"/>
        </w:trPr>
        <w:tc>
          <w:tcPr>
            <w:tcW w:w="1705" w:type="dxa"/>
            <w:gridSpan w:val="2"/>
            <w:tcBorders>
              <w:top w:val="single" w:sz="4" w:space="0" w:color="143867"/>
              <w:left w:val="single" w:sz="4" w:space="0" w:color="143867"/>
              <w:bottom w:val="single" w:sz="4" w:space="0" w:color="143867"/>
              <w:right w:val="single" w:sz="4" w:space="0" w:color="143867"/>
            </w:tcBorders>
            <w:vAlign w:val="bottom"/>
          </w:tcPr>
          <w:p w14:paraId="49F7F9F2" w14:textId="60580E3E" w:rsidR="00997F81" w:rsidRPr="003F1F39" w:rsidRDefault="00A64B2C" w:rsidP="00A64B2C">
            <w:pPr>
              <w:spacing w:before="120" w:after="0" w:line="360" w:lineRule="auto"/>
              <w:rPr>
                <w:color w:val="143867"/>
                <w:sz w:val="20"/>
                <w:szCs w:val="20"/>
              </w:rPr>
            </w:pPr>
            <w:r>
              <w:rPr>
                <w:color w:val="143867"/>
                <w:sz w:val="20"/>
                <w:szCs w:val="20"/>
              </w:rPr>
              <w:t>9:30</w:t>
            </w:r>
            <w:r w:rsidR="00997F81" w:rsidRPr="003F1F39">
              <w:rPr>
                <w:color w:val="143867"/>
                <w:sz w:val="20"/>
                <w:szCs w:val="20"/>
              </w:rPr>
              <w:t>–1</w:t>
            </w:r>
            <w:r w:rsidR="00997F81">
              <w:rPr>
                <w:color w:val="143867"/>
                <w:sz w:val="20"/>
                <w:szCs w:val="20"/>
              </w:rPr>
              <w:t>0:</w:t>
            </w:r>
            <w:r>
              <w:rPr>
                <w:color w:val="143867"/>
                <w:sz w:val="20"/>
                <w:szCs w:val="20"/>
              </w:rPr>
              <w:t>2</w:t>
            </w:r>
            <w:r w:rsidR="00997F81">
              <w:rPr>
                <w:color w:val="143867"/>
                <w:sz w:val="20"/>
                <w:szCs w:val="20"/>
              </w:rPr>
              <w:t>0 a</w:t>
            </w:r>
            <w:r w:rsidR="00997F81" w:rsidRPr="003F1F39">
              <w:rPr>
                <w:color w:val="143867"/>
                <w:sz w:val="20"/>
                <w:szCs w:val="20"/>
              </w:rPr>
              <w:t>m</w:t>
            </w:r>
          </w:p>
        </w:tc>
        <w:tc>
          <w:tcPr>
            <w:tcW w:w="4590" w:type="dxa"/>
            <w:gridSpan w:val="2"/>
            <w:tcBorders>
              <w:top w:val="single" w:sz="4" w:space="0" w:color="143867"/>
              <w:left w:val="single" w:sz="4" w:space="0" w:color="143867"/>
              <w:bottom w:val="single" w:sz="4" w:space="0" w:color="143867"/>
            </w:tcBorders>
            <w:vAlign w:val="bottom"/>
          </w:tcPr>
          <w:p w14:paraId="493CA52F" w14:textId="51F34623" w:rsidR="00997F81" w:rsidRPr="003F1F39" w:rsidRDefault="00AA4093" w:rsidP="00AA4093">
            <w:pPr>
              <w:spacing w:before="120" w:after="0" w:line="360" w:lineRule="auto"/>
              <w:rPr>
                <w:color w:val="143867"/>
                <w:sz w:val="20"/>
                <w:szCs w:val="20"/>
              </w:rPr>
            </w:pPr>
            <w:r>
              <w:rPr>
                <w:color w:val="143867"/>
                <w:sz w:val="20"/>
                <w:szCs w:val="20"/>
              </w:rPr>
              <w:t xml:space="preserve">STEM </w:t>
            </w:r>
            <w:r w:rsidR="00997F81" w:rsidRPr="003F1F39">
              <w:rPr>
                <w:color w:val="143867"/>
                <w:sz w:val="20"/>
                <w:szCs w:val="20"/>
              </w:rPr>
              <w:t xml:space="preserve">Workshop </w:t>
            </w:r>
            <w:r w:rsidR="00997F81">
              <w:rPr>
                <w:color w:val="143867"/>
                <w:sz w:val="20"/>
                <w:szCs w:val="20"/>
              </w:rPr>
              <w:t>or College</w:t>
            </w:r>
            <w:r w:rsidR="00A64B2C">
              <w:rPr>
                <w:color w:val="143867"/>
                <w:sz w:val="20"/>
                <w:szCs w:val="20"/>
              </w:rPr>
              <w:t xml:space="preserve"> Savvy </w:t>
            </w:r>
            <w:r w:rsidR="00997F81">
              <w:rPr>
                <w:color w:val="143867"/>
                <w:sz w:val="20"/>
                <w:szCs w:val="20"/>
              </w:rPr>
              <w:t xml:space="preserve">/ </w:t>
            </w:r>
            <w:r w:rsidR="00A64B2C">
              <w:rPr>
                <w:color w:val="143867"/>
                <w:sz w:val="20"/>
                <w:szCs w:val="20"/>
              </w:rPr>
              <w:t xml:space="preserve">Career </w:t>
            </w:r>
            <w:r w:rsidR="00997F81">
              <w:rPr>
                <w:color w:val="143867"/>
                <w:sz w:val="20"/>
                <w:szCs w:val="20"/>
              </w:rPr>
              <w:t>Corner</w:t>
            </w:r>
          </w:p>
        </w:tc>
        <w:tc>
          <w:tcPr>
            <w:tcW w:w="1835" w:type="dxa"/>
            <w:gridSpan w:val="3"/>
            <w:tcBorders>
              <w:top w:val="single" w:sz="4" w:space="0" w:color="143867"/>
              <w:bottom w:val="single" w:sz="4" w:space="0" w:color="143867"/>
              <w:right w:val="single" w:sz="4" w:space="0" w:color="143867"/>
            </w:tcBorders>
            <w:vAlign w:val="bottom"/>
          </w:tcPr>
          <w:p w14:paraId="3699E7F9" w14:textId="2639C05D" w:rsidR="00997F81" w:rsidRPr="008B71F5" w:rsidRDefault="00AA4093" w:rsidP="00A64B2C">
            <w:pPr>
              <w:spacing w:before="120" w:after="0" w:line="360" w:lineRule="auto"/>
              <w:rPr>
                <w:sz w:val="20"/>
                <w:szCs w:val="20"/>
              </w:rPr>
            </w:pPr>
            <w:r w:rsidRPr="008B71F5">
              <w:rPr>
                <w:sz w:val="20"/>
                <w:szCs w:val="20"/>
              </w:rPr>
              <w:t>See Below</w:t>
            </w:r>
          </w:p>
        </w:tc>
      </w:tr>
      <w:tr w:rsidR="00997F81" w:rsidRPr="003F1F39" w14:paraId="5A2FD317" w14:textId="77777777" w:rsidTr="00A64B2C">
        <w:trPr>
          <w:cantSplit/>
          <w:jc w:val="center"/>
        </w:trPr>
        <w:tc>
          <w:tcPr>
            <w:tcW w:w="1705" w:type="dxa"/>
            <w:gridSpan w:val="2"/>
            <w:tcBorders>
              <w:top w:val="single" w:sz="4" w:space="0" w:color="143867"/>
              <w:left w:val="single" w:sz="4" w:space="0" w:color="143867"/>
              <w:bottom w:val="single" w:sz="4" w:space="0" w:color="143867"/>
              <w:right w:val="single" w:sz="4" w:space="0" w:color="143867"/>
            </w:tcBorders>
            <w:vAlign w:val="bottom"/>
          </w:tcPr>
          <w:p w14:paraId="436AF340" w14:textId="4980A63D" w:rsidR="00997F81" w:rsidRPr="003F1F39" w:rsidRDefault="00997F81" w:rsidP="00A64B2C">
            <w:pPr>
              <w:spacing w:before="120" w:after="0" w:line="360" w:lineRule="auto"/>
              <w:rPr>
                <w:color w:val="143867"/>
                <w:sz w:val="20"/>
                <w:szCs w:val="20"/>
              </w:rPr>
            </w:pPr>
            <w:r>
              <w:rPr>
                <w:color w:val="143867"/>
                <w:sz w:val="20"/>
                <w:szCs w:val="20"/>
              </w:rPr>
              <w:t>1</w:t>
            </w:r>
            <w:r w:rsidR="00A64B2C">
              <w:rPr>
                <w:color w:val="143867"/>
                <w:sz w:val="20"/>
                <w:szCs w:val="20"/>
              </w:rPr>
              <w:t>0:30</w:t>
            </w:r>
            <w:r>
              <w:rPr>
                <w:color w:val="143867"/>
                <w:sz w:val="20"/>
                <w:szCs w:val="20"/>
              </w:rPr>
              <w:t>–11:</w:t>
            </w:r>
            <w:r w:rsidR="00A64B2C">
              <w:rPr>
                <w:color w:val="143867"/>
                <w:sz w:val="20"/>
                <w:szCs w:val="20"/>
              </w:rPr>
              <w:t>2</w:t>
            </w:r>
            <w:r>
              <w:rPr>
                <w:color w:val="143867"/>
                <w:sz w:val="20"/>
                <w:szCs w:val="20"/>
              </w:rPr>
              <w:t>0 am</w:t>
            </w:r>
          </w:p>
        </w:tc>
        <w:tc>
          <w:tcPr>
            <w:tcW w:w="4590" w:type="dxa"/>
            <w:gridSpan w:val="2"/>
            <w:tcBorders>
              <w:top w:val="single" w:sz="4" w:space="0" w:color="143867"/>
              <w:left w:val="single" w:sz="4" w:space="0" w:color="143867"/>
              <w:bottom w:val="single" w:sz="4" w:space="0" w:color="143867"/>
            </w:tcBorders>
            <w:vAlign w:val="bottom"/>
          </w:tcPr>
          <w:p w14:paraId="7902BA09" w14:textId="64460946" w:rsidR="00997F81" w:rsidRPr="003F1F39" w:rsidRDefault="00AA4093" w:rsidP="00AA4093">
            <w:pPr>
              <w:spacing w:before="120" w:after="0" w:line="360" w:lineRule="auto"/>
              <w:rPr>
                <w:color w:val="143867"/>
                <w:sz w:val="20"/>
                <w:szCs w:val="20"/>
              </w:rPr>
            </w:pPr>
            <w:r>
              <w:rPr>
                <w:color w:val="143867"/>
                <w:sz w:val="20"/>
                <w:szCs w:val="20"/>
              </w:rPr>
              <w:t xml:space="preserve">STEM </w:t>
            </w:r>
            <w:r w:rsidR="00997F81" w:rsidRPr="003F1F39">
              <w:rPr>
                <w:color w:val="143867"/>
                <w:sz w:val="20"/>
                <w:szCs w:val="20"/>
              </w:rPr>
              <w:t xml:space="preserve">Workshop </w:t>
            </w:r>
            <w:r w:rsidR="00997F81">
              <w:rPr>
                <w:color w:val="143867"/>
                <w:sz w:val="20"/>
                <w:szCs w:val="20"/>
              </w:rPr>
              <w:t xml:space="preserve">or </w:t>
            </w:r>
            <w:r w:rsidR="00A64B2C">
              <w:rPr>
                <w:color w:val="143867"/>
                <w:sz w:val="20"/>
                <w:szCs w:val="20"/>
              </w:rPr>
              <w:t>College Savvy / Career Corner</w:t>
            </w:r>
          </w:p>
        </w:tc>
        <w:tc>
          <w:tcPr>
            <w:tcW w:w="1835" w:type="dxa"/>
            <w:gridSpan w:val="3"/>
            <w:tcBorders>
              <w:top w:val="single" w:sz="4" w:space="0" w:color="143867"/>
              <w:bottom w:val="single" w:sz="4" w:space="0" w:color="143867"/>
              <w:right w:val="single" w:sz="4" w:space="0" w:color="143867"/>
            </w:tcBorders>
            <w:vAlign w:val="bottom"/>
          </w:tcPr>
          <w:p w14:paraId="78A7D8A9" w14:textId="440165E1" w:rsidR="00997F81" w:rsidRPr="008B71F5" w:rsidRDefault="00AA4093" w:rsidP="00A64B2C">
            <w:pPr>
              <w:spacing w:before="120" w:after="0" w:line="360" w:lineRule="auto"/>
              <w:rPr>
                <w:sz w:val="20"/>
                <w:szCs w:val="20"/>
              </w:rPr>
            </w:pPr>
            <w:r w:rsidRPr="008B71F5">
              <w:rPr>
                <w:sz w:val="20"/>
                <w:szCs w:val="20"/>
              </w:rPr>
              <w:t>See Below</w:t>
            </w:r>
          </w:p>
        </w:tc>
      </w:tr>
      <w:tr w:rsidR="00997F81" w:rsidRPr="003F1F39" w14:paraId="2E0A4674" w14:textId="77777777" w:rsidTr="00A64B2C">
        <w:trPr>
          <w:cantSplit/>
          <w:jc w:val="center"/>
        </w:trPr>
        <w:tc>
          <w:tcPr>
            <w:tcW w:w="1705" w:type="dxa"/>
            <w:gridSpan w:val="2"/>
            <w:tcBorders>
              <w:top w:val="single" w:sz="4" w:space="0" w:color="143867"/>
              <w:left w:val="single" w:sz="4" w:space="0" w:color="143867"/>
              <w:bottom w:val="single" w:sz="4" w:space="0" w:color="143867"/>
              <w:right w:val="single" w:sz="4" w:space="0" w:color="143867"/>
            </w:tcBorders>
            <w:vAlign w:val="bottom"/>
          </w:tcPr>
          <w:p w14:paraId="77C1F165" w14:textId="4DF95659" w:rsidR="00997F81" w:rsidRPr="003F1F39" w:rsidRDefault="00A64B2C" w:rsidP="00A64B2C">
            <w:pPr>
              <w:spacing w:before="120" w:after="0" w:line="360" w:lineRule="auto"/>
              <w:rPr>
                <w:color w:val="143867"/>
                <w:sz w:val="20"/>
                <w:szCs w:val="20"/>
              </w:rPr>
            </w:pPr>
            <w:r>
              <w:rPr>
                <w:color w:val="143867"/>
                <w:sz w:val="20"/>
                <w:szCs w:val="20"/>
              </w:rPr>
              <w:t>11:30</w:t>
            </w:r>
            <w:r w:rsidR="00997F81">
              <w:rPr>
                <w:color w:val="143867"/>
                <w:sz w:val="20"/>
                <w:szCs w:val="20"/>
              </w:rPr>
              <w:t>–</w:t>
            </w:r>
            <w:r w:rsidR="00997F81" w:rsidRPr="003F1F39">
              <w:rPr>
                <w:color w:val="143867"/>
                <w:sz w:val="20"/>
                <w:szCs w:val="20"/>
              </w:rPr>
              <w:t>1</w:t>
            </w:r>
            <w:r w:rsidR="00997F81">
              <w:rPr>
                <w:color w:val="143867"/>
                <w:sz w:val="20"/>
                <w:szCs w:val="20"/>
              </w:rPr>
              <w:t>2:</w:t>
            </w:r>
            <w:r>
              <w:rPr>
                <w:color w:val="143867"/>
                <w:sz w:val="20"/>
                <w:szCs w:val="20"/>
              </w:rPr>
              <w:t>2</w:t>
            </w:r>
            <w:r w:rsidR="00997F81">
              <w:rPr>
                <w:color w:val="143867"/>
                <w:sz w:val="20"/>
                <w:szCs w:val="20"/>
              </w:rPr>
              <w:t>0</w:t>
            </w:r>
            <w:r w:rsidR="00997F81" w:rsidRPr="003F1F39">
              <w:rPr>
                <w:color w:val="143867"/>
                <w:sz w:val="20"/>
                <w:szCs w:val="20"/>
              </w:rPr>
              <w:t xml:space="preserve"> p</w:t>
            </w:r>
            <w:r w:rsidR="00997F81">
              <w:rPr>
                <w:color w:val="143867"/>
                <w:sz w:val="20"/>
                <w:szCs w:val="20"/>
              </w:rPr>
              <w:t>m</w:t>
            </w:r>
          </w:p>
        </w:tc>
        <w:tc>
          <w:tcPr>
            <w:tcW w:w="4590" w:type="dxa"/>
            <w:gridSpan w:val="2"/>
            <w:tcBorders>
              <w:top w:val="single" w:sz="4" w:space="0" w:color="143867"/>
              <w:left w:val="single" w:sz="4" w:space="0" w:color="143867"/>
              <w:bottom w:val="single" w:sz="4" w:space="0" w:color="143867"/>
            </w:tcBorders>
            <w:vAlign w:val="bottom"/>
          </w:tcPr>
          <w:p w14:paraId="665699F0" w14:textId="757C0516" w:rsidR="00997F81" w:rsidRPr="003F1F39" w:rsidRDefault="00AA4093" w:rsidP="00AA4093">
            <w:pPr>
              <w:spacing w:before="120" w:after="0" w:line="360" w:lineRule="auto"/>
              <w:rPr>
                <w:color w:val="143867"/>
                <w:sz w:val="20"/>
                <w:szCs w:val="20"/>
              </w:rPr>
            </w:pPr>
            <w:r>
              <w:rPr>
                <w:color w:val="143867"/>
                <w:sz w:val="20"/>
                <w:szCs w:val="20"/>
              </w:rPr>
              <w:t>STEM Workshop</w:t>
            </w:r>
            <w:r w:rsidR="00997F81">
              <w:rPr>
                <w:color w:val="143867"/>
                <w:sz w:val="20"/>
                <w:szCs w:val="20"/>
              </w:rPr>
              <w:t xml:space="preserve"> or </w:t>
            </w:r>
            <w:r w:rsidR="00A64B2C">
              <w:rPr>
                <w:color w:val="143867"/>
                <w:sz w:val="20"/>
                <w:szCs w:val="20"/>
              </w:rPr>
              <w:t>College Savvy / Career Corner</w:t>
            </w:r>
          </w:p>
        </w:tc>
        <w:tc>
          <w:tcPr>
            <w:tcW w:w="1835" w:type="dxa"/>
            <w:gridSpan w:val="3"/>
            <w:tcBorders>
              <w:top w:val="single" w:sz="4" w:space="0" w:color="143867"/>
              <w:bottom w:val="single" w:sz="4" w:space="0" w:color="143867"/>
              <w:right w:val="single" w:sz="4" w:space="0" w:color="143867"/>
            </w:tcBorders>
            <w:vAlign w:val="bottom"/>
          </w:tcPr>
          <w:p w14:paraId="235C7BE8" w14:textId="2D95E9EB" w:rsidR="00997F81" w:rsidRPr="008B71F5" w:rsidRDefault="00AA4093" w:rsidP="00A64B2C">
            <w:pPr>
              <w:spacing w:before="120" w:after="0" w:line="360" w:lineRule="auto"/>
              <w:rPr>
                <w:sz w:val="20"/>
                <w:szCs w:val="20"/>
              </w:rPr>
            </w:pPr>
            <w:r w:rsidRPr="008B71F5">
              <w:rPr>
                <w:sz w:val="20"/>
                <w:szCs w:val="20"/>
              </w:rPr>
              <w:t>See Below</w:t>
            </w:r>
          </w:p>
        </w:tc>
      </w:tr>
      <w:tr w:rsidR="00A64B2C" w:rsidRPr="003F1F39" w14:paraId="26A92092" w14:textId="77777777" w:rsidTr="00AA4093">
        <w:trPr>
          <w:cantSplit/>
          <w:trHeight w:val="548"/>
          <w:jc w:val="center"/>
        </w:trPr>
        <w:tc>
          <w:tcPr>
            <w:tcW w:w="1705" w:type="dxa"/>
            <w:gridSpan w:val="2"/>
            <w:tcBorders>
              <w:top w:val="single" w:sz="4" w:space="0" w:color="143867"/>
              <w:left w:val="single" w:sz="4" w:space="0" w:color="143867"/>
              <w:bottom w:val="single" w:sz="4" w:space="0" w:color="143867"/>
              <w:right w:val="single" w:sz="4" w:space="0" w:color="143867"/>
            </w:tcBorders>
            <w:vAlign w:val="center"/>
          </w:tcPr>
          <w:p w14:paraId="421361C2" w14:textId="1D3FB316" w:rsidR="00A64B2C" w:rsidRDefault="00BE0DE9" w:rsidP="004422F1">
            <w:pPr>
              <w:spacing w:before="120" w:after="0" w:line="360" w:lineRule="auto"/>
              <w:rPr>
                <w:color w:val="143867"/>
                <w:sz w:val="20"/>
                <w:szCs w:val="20"/>
              </w:rPr>
            </w:pPr>
            <w:r>
              <w:rPr>
                <w:color w:val="143867"/>
                <w:sz w:val="20"/>
                <w:szCs w:val="20"/>
              </w:rPr>
              <w:t>12:30–</w:t>
            </w:r>
            <w:r w:rsidR="00A64B2C">
              <w:rPr>
                <w:color w:val="143867"/>
                <w:sz w:val="20"/>
                <w:szCs w:val="20"/>
              </w:rPr>
              <w:t>1:15 pm</w:t>
            </w:r>
          </w:p>
        </w:tc>
        <w:tc>
          <w:tcPr>
            <w:tcW w:w="4590" w:type="dxa"/>
            <w:gridSpan w:val="2"/>
            <w:tcBorders>
              <w:top w:val="single" w:sz="4" w:space="0" w:color="143867"/>
              <w:left w:val="single" w:sz="4" w:space="0" w:color="143867"/>
              <w:bottom w:val="single" w:sz="4" w:space="0" w:color="143867"/>
            </w:tcBorders>
            <w:vAlign w:val="center"/>
          </w:tcPr>
          <w:p w14:paraId="7C9A2D5C" w14:textId="31A7E227" w:rsidR="00A64B2C" w:rsidRPr="003F1F39" w:rsidRDefault="00A64B2C" w:rsidP="00AA4093">
            <w:pPr>
              <w:spacing w:before="120" w:after="0" w:line="360" w:lineRule="auto"/>
              <w:rPr>
                <w:color w:val="143867"/>
                <w:sz w:val="20"/>
                <w:szCs w:val="20"/>
              </w:rPr>
            </w:pPr>
            <w:r w:rsidRPr="003F1F39">
              <w:rPr>
                <w:color w:val="143867"/>
                <w:sz w:val="20"/>
                <w:szCs w:val="20"/>
              </w:rPr>
              <w:t xml:space="preserve">Lunch </w:t>
            </w:r>
            <w:r>
              <w:rPr>
                <w:color w:val="143867"/>
                <w:sz w:val="20"/>
                <w:szCs w:val="20"/>
              </w:rPr>
              <w:t>/ Table Talk</w:t>
            </w:r>
            <w:r w:rsidRPr="003F1F39">
              <w:rPr>
                <w:color w:val="143867"/>
                <w:sz w:val="20"/>
                <w:szCs w:val="20"/>
              </w:rPr>
              <w:t xml:space="preserve"> (girls and adults)</w:t>
            </w:r>
          </w:p>
        </w:tc>
        <w:tc>
          <w:tcPr>
            <w:tcW w:w="1835" w:type="dxa"/>
            <w:gridSpan w:val="3"/>
            <w:tcBorders>
              <w:top w:val="single" w:sz="4" w:space="0" w:color="143867"/>
              <w:bottom w:val="single" w:sz="4" w:space="0" w:color="143867"/>
              <w:right w:val="single" w:sz="4" w:space="0" w:color="143867"/>
            </w:tcBorders>
            <w:vAlign w:val="center"/>
          </w:tcPr>
          <w:p w14:paraId="41CB131D" w14:textId="3F9680B1" w:rsidR="00A64B2C" w:rsidRDefault="00A64B2C" w:rsidP="004422F1">
            <w:pPr>
              <w:spacing w:before="120" w:after="0"/>
              <w:rPr>
                <w:color w:val="143867"/>
                <w:sz w:val="20"/>
                <w:szCs w:val="20"/>
              </w:rPr>
            </w:pPr>
            <w:r>
              <w:rPr>
                <w:color w:val="143867"/>
                <w:sz w:val="20"/>
                <w:szCs w:val="20"/>
              </w:rPr>
              <w:t>GHS Commons</w:t>
            </w:r>
          </w:p>
        </w:tc>
      </w:tr>
      <w:tr w:rsidR="00A64B2C" w:rsidRPr="003F1F39" w14:paraId="2939DE2B" w14:textId="77777777" w:rsidTr="00A64B2C">
        <w:trPr>
          <w:cantSplit/>
          <w:jc w:val="center"/>
        </w:trPr>
        <w:tc>
          <w:tcPr>
            <w:tcW w:w="1705" w:type="dxa"/>
            <w:gridSpan w:val="2"/>
            <w:tcBorders>
              <w:top w:val="single" w:sz="4" w:space="0" w:color="143867"/>
              <w:left w:val="single" w:sz="4" w:space="0" w:color="143867"/>
              <w:bottom w:val="single" w:sz="4" w:space="0" w:color="143867"/>
              <w:right w:val="single" w:sz="4" w:space="0" w:color="143867"/>
            </w:tcBorders>
            <w:vAlign w:val="center"/>
          </w:tcPr>
          <w:p w14:paraId="5B3D9B71" w14:textId="5AA55EC2" w:rsidR="00A64B2C" w:rsidRPr="003F1F39" w:rsidRDefault="00A64B2C" w:rsidP="009B3FA6">
            <w:pPr>
              <w:spacing w:before="120" w:after="0" w:line="360" w:lineRule="auto"/>
              <w:rPr>
                <w:color w:val="143867"/>
                <w:sz w:val="20"/>
                <w:szCs w:val="20"/>
              </w:rPr>
            </w:pPr>
            <w:r>
              <w:rPr>
                <w:color w:val="143867"/>
                <w:sz w:val="20"/>
                <w:szCs w:val="20"/>
              </w:rPr>
              <w:t>1</w:t>
            </w:r>
            <w:r w:rsidR="00BE0DE9">
              <w:rPr>
                <w:color w:val="143867"/>
                <w:sz w:val="20"/>
                <w:szCs w:val="20"/>
              </w:rPr>
              <w:t>:20</w:t>
            </w:r>
            <w:r w:rsidR="009B3FA6">
              <w:rPr>
                <w:color w:val="143867"/>
                <w:sz w:val="20"/>
                <w:szCs w:val="20"/>
              </w:rPr>
              <w:t>–1:50</w:t>
            </w:r>
            <w:r>
              <w:rPr>
                <w:color w:val="143867"/>
                <w:sz w:val="20"/>
                <w:szCs w:val="20"/>
              </w:rPr>
              <w:t xml:space="preserve"> pm</w:t>
            </w:r>
          </w:p>
        </w:tc>
        <w:tc>
          <w:tcPr>
            <w:tcW w:w="4590" w:type="dxa"/>
            <w:gridSpan w:val="2"/>
            <w:tcBorders>
              <w:top w:val="single" w:sz="4" w:space="0" w:color="143867"/>
              <w:left w:val="single" w:sz="4" w:space="0" w:color="143867"/>
              <w:bottom w:val="single" w:sz="4" w:space="0" w:color="143867"/>
            </w:tcBorders>
            <w:vAlign w:val="center"/>
          </w:tcPr>
          <w:p w14:paraId="65812CF1" w14:textId="29060FC3" w:rsidR="00A64B2C" w:rsidRPr="003F1F39" w:rsidRDefault="009B3FA6" w:rsidP="00A64B2C">
            <w:pPr>
              <w:spacing w:before="120" w:after="0" w:line="360" w:lineRule="auto"/>
              <w:rPr>
                <w:color w:val="143867"/>
                <w:sz w:val="20"/>
                <w:szCs w:val="20"/>
              </w:rPr>
            </w:pPr>
            <w:r>
              <w:rPr>
                <w:color w:val="143867"/>
                <w:sz w:val="20"/>
                <w:szCs w:val="20"/>
              </w:rPr>
              <w:t xml:space="preserve">Young Women’s </w:t>
            </w:r>
            <w:r w:rsidR="00A64B2C">
              <w:rPr>
                <w:color w:val="143867"/>
                <w:sz w:val="20"/>
                <w:szCs w:val="20"/>
              </w:rPr>
              <w:t>STEM Panel</w:t>
            </w:r>
            <w:r w:rsidR="00A64B2C" w:rsidRPr="003F1F39">
              <w:rPr>
                <w:color w:val="143867"/>
                <w:sz w:val="20"/>
                <w:szCs w:val="20"/>
              </w:rPr>
              <w:t xml:space="preserve"> (girls and adults)</w:t>
            </w:r>
          </w:p>
        </w:tc>
        <w:tc>
          <w:tcPr>
            <w:tcW w:w="1835" w:type="dxa"/>
            <w:gridSpan w:val="3"/>
            <w:tcBorders>
              <w:top w:val="single" w:sz="4" w:space="0" w:color="143867"/>
              <w:bottom w:val="single" w:sz="4" w:space="0" w:color="143867"/>
              <w:right w:val="single" w:sz="4" w:space="0" w:color="143867"/>
            </w:tcBorders>
            <w:vAlign w:val="center"/>
          </w:tcPr>
          <w:p w14:paraId="27A61329" w14:textId="4F98939C" w:rsidR="00A64B2C" w:rsidRPr="003F1F39" w:rsidRDefault="00A64B2C" w:rsidP="004422F1">
            <w:pPr>
              <w:spacing w:after="0"/>
              <w:rPr>
                <w:color w:val="143867"/>
                <w:sz w:val="20"/>
                <w:szCs w:val="20"/>
              </w:rPr>
            </w:pPr>
            <w:r>
              <w:rPr>
                <w:color w:val="143867"/>
                <w:sz w:val="20"/>
                <w:szCs w:val="20"/>
              </w:rPr>
              <w:t>GHS Auditorium</w:t>
            </w:r>
          </w:p>
        </w:tc>
      </w:tr>
      <w:tr w:rsidR="00A64B2C" w:rsidRPr="003F1F39" w14:paraId="589F6801" w14:textId="77777777" w:rsidTr="00A64B2C">
        <w:trPr>
          <w:cantSplit/>
          <w:jc w:val="center"/>
        </w:trPr>
        <w:tc>
          <w:tcPr>
            <w:tcW w:w="1705" w:type="dxa"/>
            <w:gridSpan w:val="2"/>
            <w:tcBorders>
              <w:top w:val="single" w:sz="4" w:space="0" w:color="143867"/>
              <w:left w:val="single" w:sz="4" w:space="0" w:color="143867"/>
              <w:bottom w:val="single" w:sz="4" w:space="0" w:color="143867"/>
              <w:right w:val="single" w:sz="4" w:space="0" w:color="143867"/>
            </w:tcBorders>
            <w:vAlign w:val="bottom"/>
          </w:tcPr>
          <w:p w14:paraId="2C0CDC08" w14:textId="77777777" w:rsidR="00A64B2C" w:rsidRDefault="00A64B2C" w:rsidP="00A64B2C">
            <w:pPr>
              <w:spacing w:before="120" w:after="0" w:line="240" w:lineRule="auto"/>
              <w:rPr>
                <w:color w:val="143867"/>
                <w:sz w:val="20"/>
                <w:szCs w:val="20"/>
              </w:rPr>
            </w:pPr>
            <w:r>
              <w:rPr>
                <w:color w:val="143867"/>
                <w:sz w:val="20"/>
                <w:szCs w:val="20"/>
              </w:rPr>
              <w:t>2:00–2:40 pm</w:t>
            </w:r>
          </w:p>
          <w:p w14:paraId="0461F288" w14:textId="77777777" w:rsidR="00A64B2C" w:rsidRPr="003F1F39" w:rsidRDefault="00A64B2C" w:rsidP="00A64B2C">
            <w:pPr>
              <w:spacing w:after="0" w:line="360" w:lineRule="auto"/>
              <w:rPr>
                <w:color w:val="143867"/>
                <w:sz w:val="20"/>
                <w:szCs w:val="20"/>
              </w:rPr>
            </w:pPr>
            <w:r>
              <w:rPr>
                <w:color w:val="143867"/>
                <w:sz w:val="20"/>
                <w:szCs w:val="20"/>
              </w:rPr>
              <w:t>2:50–3:30 pm</w:t>
            </w:r>
          </w:p>
        </w:tc>
        <w:tc>
          <w:tcPr>
            <w:tcW w:w="4590" w:type="dxa"/>
            <w:gridSpan w:val="2"/>
            <w:tcBorders>
              <w:top w:val="single" w:sz="4" w:space="0" w:color="143867"/>
              <w:left w:val="single" w:sz="4" w:space="0" w:color="143867"/>
              <w:bottom w:val="single" w:sz="4" w:space="0" w:color="143867"/>
            </w:tcBorders>
            <w:vAlign w:val="center"/>
          </w:tcPr>
          <w:p w14:paraId="3CA1F3CB" w14:textId="77777777" w:rsidR="00A64B2C" w:rsidRPr="003F1F39" w:rsidRDefault="00A64B2C" w:rsidP="00A64B2C">
            <w:pPr>
              <w:spacing w:before="120" w:after="0" w:line="360" w:lineRule="auto"/>
              <w:rPr>
                <w:color w:val="143867"/>
                <w:sz w:val="20"/>
                <w:szCs w:val="20"/>
              </w:rPr>
            </w:pPr>
            <w:r w:rsidRPr="003F1F39">
              <w:rPr>
                <w:color w:val="143867"/>
                <w:sz w:val="20"/>
                <w:szCs w:val="20"/>
              </w:rPr>
              <w:t xml:space="preserve">Savvy Skills </w:t>
            </w:r>
            <w:r w:rsidRPr="000526B9">
              <w:rPr>
                <w:color w:val="143867"/>
                <w:sz w:val="20"/>
                <w:szCs w:val="20"/>
              </w:rPr>
              <w:t>Workshops</w:t>
            </w:r>
          </w:p>
        </w:tc>
        <w:tc>
          <w:tcPr>
            <w:tcW w:w="1835" w:type="dxa"/>
            <w:gridSpan w:val="3"/>
            <w:tcBorders>
              <w:top w:val="single" w:sz="4" w:space="0" w:color="143867"/>
              <w:bottom w:val="single" w:sz="4" w:space="0" w:color="143867"/>
              <w:right w:val="single" w:sz="4" w:space="0" w:color="143867"/>
            </w:tcBorders>
            <w:vAlign w:val="center"/>
          </w:tcPr>
          <w:p w14:paraId="5E1B4E80" w14:textId="6D59C0D2" w:rsidR="00A64B2C" w:rsidRPr="008B71F5" w:rsidRDefault="00AA4093" w:rsidP="00A64B2C">
            <w:pPr>
              <w:spacing w:after="0" w:line="240" w:lineRule="auto"/>
              <w:rPr>
                <w:sz w:val="20"/>
                <w:szCs w:val="20"/>
              </w:rPr>
            </w:pPr>
            <w:r w:rsidRPr="008B71F5">
              <w:rPr>
                <w:sz w:val="20"/>
                <w:szCs w:val="20"/>
              </w:rPr>
              <w:t>See Below</w:t>
            </w:r>
          </w:p>
        </w:tc>
      </w:tr>
      <w:tr w:rsidR="00A64B2C" w:rsidRPr="003F1F39" w14:paraId="0ED79B12" w14:textId="77777777" w:rsidTr="00A64B2C">
        <w:trPr>
          <w:cantSplit/>
          <w:jc w:val="center"/>
        </w:trPr>
        <w:tc>
          <w:tcPr>
            <w:tcW w:w="1705" w:type="dxa"/>
            <w:gridSpan w:val="2"/>
            <w:tcBorders>
              <w:top w:val="single" w:sz="4" w:space="0" w:color="143867"/>
              <w:left w:val="single" w:sz="4" w:space="0" w:color="143867"/>
              <w:bottom w:val="single" w:sz="4" w:space="0" w:color="143867"/>
              <w:right w:val="single" w:sz="4" w:space="0" w:color="143867"/>
            </w:tcBorders>
            <w:vAlign w:val="bottom"/>
          </w:tcPr>
          <w:p w14:paraId="7665D097" w14:textId="2C6A0159" w:rsidR="00A64B2C" w:rsidRPr="003F1F39" w:rsidRDefault="00A64B2C" w:rsidP="009B3FA6">
            <w:pPr>
              <w:spacing w:before="120" w:after="0" w:line="360" w:lineRule="auto"/>
              <w:rPr>
                <w:color w:val="143867"/>
                <w:sz w:val="20"/>
                <w:szCs w:val="20"/>
              </w:rPr>
            </w:pPr>
            <w:r>
              <w:rPr>
                <w:color w:val="143867"/>
                <w:sz w:val="20"/>
                <w:szCs w:val="20"/>
              </w:rPr>
              <w:t>3:4</w:t>
            </w:r>
            <w:r w:rsidR="009B3FA6">
              <w:rPr>
                <w:color w:val="143867"/>
                <w:sz w:val="20"/>
                <w:szCs w:val="20"/>
              </w:rPr>
              <w:t>0–4:2</w:t>
            </w:r>
            <w:r>
              <w:rPr>
                <w:color w:val="143867"/>
                <w:sz w:val="20"/>
                <w:szCs w:val="20"/>
              </w:rPr>
              <w:t>0 pm</w:t>
            </w:r>
          </w:p>
        </w:tc>
        <w:tc>
          <w:tcPr>
            <w:tcW w:w="4590" w:type="dxa"/>
            <w:gridSpan w:val="2"/>
            <w:tcBorders>
              <w:top w:val="single" w:sz="4" w:space="0" w:color="143867"/>
              <w:left w:val="single" w:sz="4" w:space="0" w:color="143867"/>
              <w:bottom w:val="single" w:sz="4" w:space="0" w:color="143867"/>
            </w:tcBorders>
            <w:vAlign w:val="bottom"/>
          </w:tcPr>
          <w:p w14:paraId="3B003614" w14:textId="09FE77FE" w:rsidR="00A64B2C" w:rsidRPr="003F1F39" w:rsidRDefault="00A64B2C" w:rsidP="009B3FA6">
            <w:pPr>
              <w:spacing w:before="120" w:after="0" w:line="360" w:lineRule="auto"/>
              <w:rPr>
                <w:color w:val="143867"/>
                <w:sz w:val="20"/>
                <w:szCs w:val="20"/>
              </w:rPr>
            </w:pPr>
            <w:r w:rsidRPr="003F1F39">
              <w:rPr>
                <w:color w:val="143867"/>
                <w:sz w:val="20"/>
                <w:szCs w:val="20"/>
              </w:rPr>
              <w:t xml:space="preserve">Closing and </w:t>
            </w:r>
            <w:r w:rsidR="009B3FA6">
              <w:rPr>
                <w:color w:val="143867"/>
                <w:sz w:val="20"/>
                <w:szCs w:val="20"/>
              </w:rPr>
              <w:t xml:space="preserve">Key Note </w:t>
            </w:r>
            <w:r w:rsidRPr="003F1F39">
              <w:rPr>
                <w:color w:val="143867"/>
                <w:sz w:val="20"/>
                <w:szCs w:val="20"/>
              </w:rPr>
              <w:t>Speaker (girls and adults)</w:t>
            </w:r>
          </w:p>
        </w:tc>
        <w:tc>
          <w:tcPr>
            <w:tcW w:w="1835" w:type="dxa"/>
            <w:gridSpan w:val="3"/>
            <w:tcBorders>
              <w:top w:val="single" w:sz="4" w:space="0" w:color="143867"/>
              <w:bottom w:val="single" w:sz="4" w:space="0" w:color="143867"/>
              <w:right w:val="single" w:sz="4" w:space="0" w:color="143867"/>
            </w:tcBorders>
            <w:vAlign w:val="bottom"/>
          </w:tcPr>
          <w:p w14:paraId="1227759C" w14:textId="32959D5F" w:rsidR="00A64B2C" w:rsidRPr="003F1F39" w:rsidRDefault="009B3FA6" w:rsidP="00A64B2C">
            <w:pPr>
              <w:spacing w:before="120" w:after="0" w:line="360" w:lineRule="auto"/>
              <w:rPr>
                <w:color w:val="143867"/>
                <w:sz w:val="20"/>
                <w:szCs w:val="20"/>
              </w:rPr>
            </w:pPr>
            <w:r>
              <w:rPr>
                <w:color w:val="143867"/>
                <w:sz w:val="20"/>
                <w:szCs w:val="20"/>
              </w:rPr>
              <w:t>GHS Auditorium</w:t>
            </w:r>
          </w:p>
        </w:tc>
      </w:tr>
      <w:tr w:rsidR="00A64B2C" w:rsidRPr="003F1F39" w14:paraId="4EB9E142" w14:textId="77777777" w:rsidTr="004422F1">
        <w:trPr>
          <w:cantSplit/>
          <w:jc w:val="center"/>
        </w:trPr>
        <w:tc>
          <w:tcPr>
            <w:tcW w:w="1705" w:type="dxa"/>
            <w:gridSpan w:val="2"/>
            <w:tcBorders>
              <w:top w:val="single" w:sz="4" w:space="0" w:color="143867"/>
              <w:left w:val="single" w:sz="4" w:space="0" w:color="143867"/>
              <w:bottom w:val="single" w:sz="4" w:space="0" w:color="auto"/>
              <w:right w:val="single" w:sz="4" w:space="0" w:color="143867"/>
            </w:tcBorders>
            <w:vAlign w:val="bottom"/>
          </w:tcPr>
          <w:p w14:paraId="0064BA44" w14:textId="5C0F24E1" w:rsidR="00A64B2C" w:rsidRPr="003F1F39" w:rsidRDefault="00A64B2C" w:rsidP="009B3FA6">
            <w:pPr>
              <w:spacing w:before="120" w:after="0" w:line="360" w:lineRule="auto"/>
              <w:rPr>
                <w:color w:val="143867"/>
                <w:sz w:val="20"/>
                <w:szCs w:val="20"/>
              </w:rPr>
            </w:pPr>
            <w:r>
              <w:rPr>
                <w:color w:val="143867"/>
                <w:sz w:val="20"/>
                <w:szCs w:val="20"/>
              </w:rPr>
              <w:t>4:</w:t>
            </w:r>
            <w:r w:rsidR="009B3FA6">
              <w:rPr>
                <w:color w:val="143867"/>
                <w:sz w:val="20"/>
                <w:szCs w:val="20"/>
              </w:rPr>
              <w:t>2</w:t>
            </w:r>
            <w:r>
              <w:rPr>
                <w:color w:val="143867"/>
                <w:sz w:val="20"/>
                <w:szCs w:val="20"/>
              </w:rPr>
              <w:t>0–4:</w:t>
            </w:r>
            <w:r w:rsidR="009B3FA6">
              <w:rPr>
                <w:color w:val="143867"/>
                <w:sz w:val="20"/>
                <w:szCs w:val="20"/>
              </w:rPr>
              <w:t>40</w:t>
            </w:r>
            <w:r>
              <w:rPr>
                <w:color w:val="143867"/>
                <w:sz w:val="20"/>
                <w:szCs w:val="20"/>
              </w:rPr>
              <w:t xml:space="preserve"> pm</w:t>
            </w:r>
          </w:p>
        </w:tc>
        <w:tc>
          <w:tcPr>
            <w:tcW w:w="4590" w:type="dxa"/>
            <w:gridSpan w:val="2"/>
            <w:tcBorders>
              <w:top w:val="single" w:sz="4" w:space="0" w:color="143867"/>
              <w:left w:val="single" w:sz="4" w:space="0" w:color="143867"/>
              <w:bottom w:val="single" w:sz="4" w:space="0" w:color="auto"/>
            </w:tcBorders>
            <w:vAlign w:val="bottom"/>
          </w:tcPr>
          <w:p w14:paraId="334A6313" w14:textId="0E0C44B1" w:rsidR="00A64B2C" w:rsidRPr="003F1F39" w:rsidRDefault="00A64B2C" w:rsidP="00CC7E21">
            <w:pPr>
              <w:spacing w:before="120" w:after="0" w:line="360" w:lineRule="auto"/>
              <w:rPr>
                <w:color w:val="143867"/>
                <w:sz w:val="20"/>
                <w:szCs w:val="20"/>
              </w:rPr>
            </w:pPr>
            <w:r w:rsidRPr="003F1F39">
              <w:rPr>
                <w:color w:val="143867"/>
                <w:sz w:val="20"/>
                <w:szCs w:val="20"/>
              </w:rPr>
              <w:t xml:space="preserve">Closing Remarks </w:t>
            </w:r>
            <w:r w:rsidR="00CC7E21">
              <w:rPr>
                <w:color w:val="143867"/>
                <w:sz w:val="20"/>
                <w:szCs w:val="20"/>
              </w:rPr>
              <w:t>/</w:t>
            </w:r>
            <w:r w:rsidR="009B3FA6">
              <w:rPr>
                <w:color w:val="143867"/>
                <w:sz w:val="20"/>
                <w:szCs w:val="20"/>
              </w:rPr>
              <w:t xml:space="preserve"> Evaluations</w:t>
            </w:r>
            <w:r w:rsidRPr="003F1F39">
              <w:rPr>
                <w:color w:val="143867"/>
                <w:sz w:val="20"/>
                <w:szCs w:val="20"/>
              </w:rPr>
              <w:t xml:space="preserve"> (girls and adults)</w:t>
            </w:r>
          </w:p>
        </w:tc>
        <w:tc>
          <w:tcPr>
            <w:tcW w:w="1835" w:type="dxa"/>
            <w:gridSpan w:val="3"/>
            <w:tcBorders>
              <w:top w:val="single" w:sz="4" w:space="0" w:color="143867"/>
              <w:bottom w:val="single" w:sz="4" w:space="0" w:color="auto"/>
              <w:right w:val="single" w:sz="4" w:space="0" w:color="143867"/>
            </w:tcBorders>
            <w:vAlign w:val="bottom"/>
          </w:tcPr>
          <w:p w14:paraId="47C7955D" w14:textId="69385218" w:rsidR="00A64B2C" w:rsidRPr="003F1F39" w:rsidRDefault="009B3FA6" w:rsidP="00A64B2C">
            <w:pPr>
              <w:spacing w:before="120" w:after="0" w:line="360" w:lineRule="auto"/>
              <w:rPr>
                <w:color w:val="143867"/>
                <w:sz w:val="20"/>
                <w:szCs w:val="20"/>
              </w:rPr>
            </w:pPr>
            <w:r>
              <w:rPr>
                <w:color w:val="143867"/>
                <w:sz w:val="20"/>
                <w:szCs w:val="20"/>
              </w:rPr>
              <w:t>GHS Auditorium</w:t>
            </w:r>
          </w:p>
        </w:tc>
      </w:tr>
      <w:tr w:rsidR="00555F81" w:rsidRPr="003F1F39" w14:paraId="42A5CC95" w14:textId="77777777" w:rsidTr="00473F57">
        <w:trPr>
          <w:cantSplit/>
          <w:jc w:val="center"/>
        </w:trPr>
        <w:tc>
          <w:tcPr>
            <w:tcW w:w="8130" w:type="dxa"/>
            <w:gridSpan w:val="7"/>
            <w:tcBorders>
              <w:top w:val="nil"/>
              <w:left w:val="nil"/>
              <w:bottom w:val="nil"/>
              <w:right w:val="nil"/>
            </w:tcBorders>
            <w:vAlign w:val="bottom"/>
          </w:tcPr>
          <w:p w14:paraId="3829CABC" w14:textId="77777777" w:rsidR="00555F81" w:rsidRDefault="00555F81" w:rsidP="008B71F5">
            <w:pPr>
              <w:spacing w:after="0" w:line="360" w:lineRule="auto"/>
              <w:rPr>
                <w:color w:val="143867"/>
                <w:sz w:val="20"/>
                <w:szCs w:val="20"/>
              </w:rPr>
            </w:pPr>
          </w:p>
          <w:p w14:paraId="30799069" w14:textId="77777777" w:rsidR="00555F81" w:rsidRDefault="00555F81" w:rsidP="00A64B2C">
            <w:pPr>
              <w:spacing w:before="120" w:line="360" w:lineRule="auto"/>
              <w:rPr>
                <w:color w:val="143867"/>
                <w:sz w:val="20"/>
                <w:szCs w:val="20"/>
              </w:rPr>
            </w:pPr>
          </w:p>
        </w:tc>
      </w:tr>
    </w:tbl>
    <w:tbl>
      <w:tblPr>
        <w:tblStyle w:val="GridTable2-Accent1"/>
        <w:tblW w:w="9990" w:type="dxa"/>
        <w:tblInd w:w="-450" w:type="dxa"/>
        <w:tblLayout w:type="fixed"/>
        <w:tblLook w:val="04A0" w:firstRow="1" w:lastRow="0" w:firstColumn="1" w:lastColumn="0" w:noHBand="0" w:noVBand="1"/>
      </w:tblPr>
      <w:tblGrid>
        <w:gridCol w:w="2880"/>
        <w:gridCol w:w="1350"/>
        <w:gridCol w:w="630"/>
        <w:gridCol w:w="3780"/>
        <w:gridCol w:w="1350"/>
      </w:tblGrid>
      <w:tr w:rsidR="004422F1" w:rsidRPr="00AA4093" w14:paraId="1AC06595" w14:textId="1658DDFA" w:rsidTr="00EB137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30" w:type="dxa"/>
            <w:gridSpan w:val="2"/>
          </w:tcPr>
          <w:p w14:paraId="42224F96" w14:textId="22DA6145" w:rsidR="004422F1" w:rsidRPr="004422F1" w:rsidRDefault="004422F1" w:rsidP="004422F1">
            <w:pPr>
              <w:jc w:val="center"/>
              <w:rPr>
                <w:rFonts w:cs="Arial"/>
                <w:b w:val="0"/>
                <w:bCs w:val="0"/>
              </w:rPr>
            </w:pPr>
            <w:r w:rsidRPr="004422F1">
              <w:rPr>
                <w:rFonts w:cs="Arial"/>
                <w:b w:val="0"/>
              </w:rPr>
              <w:t>Morning STEM Workshop</w:t>
            </w:r>
            <w:r w:rsidR="00CC7E21">
              <w:rPr>
                <w:rFonts w:cs="Arial"/>
                <w:b w:val="0"/>
                <w:bCs w:val="0"/>
              </w:rPr>
              <w:t xml:space="preserve"> /</w:t>
            </w:r>
            <w:r w:rsidRPr="004422F1">
              <w:rPr>
                <w:rFonts w:cs="Arial"/>
                <w:b w:val="0"/>
                <w:bCs w:val="0"/>
              </w:rPr>
              <w:t xml:space="preserve"> </w:t>
            </w:r>
            <w:r>
              <w:rPr>
                <w:rFonts w:cs="Arial"/>
                <w:b w:val="0"/>
                <w:bCs w:val="0"/>
              </w:rPr>
              <w:t>Room #</w:t>
            </w:r>
          </w:p>
        </w:tc>
        <w:tc>
          <w:tcPr>
            <w:tcW w:w="630" w:type="dxa"/>
            <w:tcBorders>
              <w:bottom w:val="nil"/>
            </w:tcBorders>
            <w:shd w:val="clear" w:color="auto" w:fill="auto"/>
          </w:tcPr>
          <w:p w14:paraId="0524FDBC" w14:textId="77777777" w:rsidR="004422F1" w:rsidRDefault="004422F1" w:rsidP="004422F1">
            <w:pPr>
              <w:jc w:val="center"/>
              <w:cnfStyle w:val="100000000000" w:firstRow="1" w:lastRow="0" w:firstColumn="0" w:lastColumn="0" w:oddVBand="0" w:evenVBand="0" w:oddHBand="0" w:evenHBand="0" w:firstRowFirstColumn="0" w:firstRowLastColumn="0" w:lastRowFirstColumn="0" w:lastRowLastColumn="0"/>
              <w:rPr>
                <w:rFonts w:cs="Arial"/>
                <w:b w:val="0"/>
              </w:rPr>
            </w:pPr>
          </w:p>
        </w:tc>
        <w:tc>
          <w:tcPr>
            <w:tcW w:w="5130" w:type="dxa"/>
            <w:gridSpan w:val="2"/>
          </w:tcPr>
          <w:p w14:paraId="6A487910" w14:textId="1D585E04" w:rsidR="004422F1" w:rsidRPr="004422F1" w:rsidRDefault="004422F1" w:rsidP="004422F1">
            <w:pPr>
              <w:jc w:val="center"/>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Afternoon Savvy Workshop / Room #</w:t>
            </w:r>
          </w:p>
        </w:tc>
      </w:tr>
      <w:tr w:rsidR="00EB1376" w:rsidRPr="00AA4093" w14:paraId="0875C488" w14:textId="79595252" w:rsidTr="00EB137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80" w:type="dxa"/>
            <w:tcBorders>
              <w:left w:val="single" w:sz="2" w:space="0" w:color="95B3D7" w:themeColor="accent1" w:themeTint="99"/>
            </w:tcBorders>
          </w:tcPr>
          <w:p w14:paraId="11BE5604" w14:textId="2729673D" w:rsidR="004422F1" w:rsidRPr="004422F1" w:rsidRDefault="004422F1" w:rsidP="004422F1">
            <w:pPr>
              <w:rPr>
                <w:rFonts w:cs="Arial"/>
                <w:b w:val="0"/>
                <w:i/>
                <w:highlight w:val="yellow"/>
              </w:rPr>
            </w:pPr>
            <w:r w:rsidRPr="004422F1">
              <w:rPr>
                <w:rFonts w:cs="Arial"/>
                <w:b w:val="0"/>
              </w:rPr>
              <w:t xml:space="preserve">Creative Coding </w:t>
            </w:r>
          </w:p>
        </w:tc>
        <w:tc>
          <w:tcPr>
            <w:tcW w:w="1350" w:type="dxa"/>
          </w:tcPr>
          <w:p w14:paraId="69ACA266" w14:textId="5512278D" w:rsidR="004422F1" w:rsidRPr="00AA4093" w:rsidRDefault="004422F1" w:rsidP="004422F1">
            <w:pPr>
              <w:cnfStyle w:val="000000100000" w:firstRow="0" w:lastRow="0" w:firstColumn="0" w:lastColumn="0" w:oddVBand="0" w:evenVBand="0" w:oddHBand="1" w:evenHBand="0" w:firstRowFirstColumn="0" w:firstRowLastColumn="0" w:lastRowFirstColumn="0" w:lastRowLastColumn="0"/>
              <w:rPr>
                <w:rFonts w:cs="Arial"/>
              </w:rPr>
            </w:pPr>
            <w:r>
              <w:rPr>
                <w:rFonts w:cs="Arial"/>
              </w:rPr>
              <w:t>M</w:t>
            </w:r>
            <w:r w:rsidRPr="00AA4093">
              <w:rPr>
                <w:rFonts w:cs="Arial"/>
              </w:rPr>
              <w:t>107B</w:t>
            </w:r>
          </w:p>
        </w:tc>
        <w:tc>
          <w:tcPr>
            <w:tcW w:w="630" w:type="dxa"/>
            <w:tcBorders>
              <w:top w:val="nil"/>
              <w:bottom w:val="nil"/>
            </w:tcBorders>
            <w:shd w:val="clear" w:color="auto" w:fill="auto"/>
          </w:tcPr>
          <w:p w14:paraId="24350996" w14:textId="77777777" w:rsidR="004422F1" w:rsidRPr="00AA4093" w:rsidRDefault="004422F1" w:rsidP="004422F1">
            <w:pPr>
              <w:cnfStyle w:val="000000100000" w:firstRow="0" w:lastRow="0" w:firstColumn="0" w:lastColumn="0" w:oddVBand="0" w:evenVBand="0" w:oddHBand="1" w:evenHBand="0" w:firstRowFirstColumn="0" w:firstRowLastColumn="0" w:lastRowFirstColumn="0" w:lastRowLastColumn="0"/>
              <w:rPr>
                <w:rFonts w:cs="Arial"/>
              </w:rPr>
            </w:pPr>
          </w:p>
        </w:tc>
        <w:tc>
          <w:tcPr>
            <w:tcW w:w="3780" w:type="dxa"/>
          </w:tcPr>
          <w:p w14:paraId="47541E00" w14:textId="57EA88CC" w:rsidR="004422F1" w:rsidRPr="004422F1" w:rsidRDefault="004422F1" w:rsidP="004422F1">
            <w:pPr>
              <w:cnfStyle w:val="000000100000" w:firstRow="0" w:lastRow="0" w:firstColumn="0" w:lastColumn="0" w:oddVBand="0" w:evenVBand="0" w:oddHBand="1" w:evenHBand="0" w:firstRowFirstColumn="0" w:firstRowLastColumn="0" w:lastRowFirstColumn="0" w:lastRowLastColumn="0"/>
              <w:rPr>
                <w:rFonts w:cs="Arial"/>
              </w:rPr>
            </w:pPr>
            <w:r w:rsidRPr="004422F1">
              <w:rPr>
                <w:rFonts w:cs="Arial"/>
              </w:rPr>
              <w:t>Communicating with Confidence</w:t>
            </w:r>
          </w:p>
        </w:tc>
        <w:tc>
          <w:tcPr>
            <w:tcW w:w="1350" w:type="dxa"/>
            <w:tcBorders>
              <w:right w:val="single" w:sz="2" w:space="0" w:color="95B3D7" w:themeColor="accent1" w:themeTint="99"/>
            </w:tcBorders>
          </w:tcPr>
          <w:p w14:paraId="72B80920" w14:textId="1426B099" w:rsidR="004422F1" w:rsidRPr="00AA4093" w:rsidRDefault="00D0560E" w:rsidP="00BE0DE9">
            <w:pPr>
              <w:cnfStyle w:val="000000100000" w:firstRow="0" w:lastRow="0" w:firstColumn="0" w:lastColumn="0" w:oddVBand="0" w:evenVBand="0" w:oddHBand="1" w:evenHBand="0" w:firstRowFirstColumn="0" w:firstRowLastColumn="0" w:lastRowFirstColumn="0" w:lastRowLastColumn="0"/>
              <w:rPr>
                <w:rFonts w:cs="Arial"/>
              </w:rPr>
            </w:pPr>
            <w:r>
              <w:rPr>
                <w:rFonts w:cs="Arial"/>
              </w:rPr>
              <w:t>U107</w:t>
            </w:r>
          </w:p>
        </w:tc>
      </w:tr>
      <w:tr w:rsidR="00B61298" w:rsidRPr="00AA4093" w14:paraId="74FE0B0E" w14:textId="441455D0" w:rsidTr="00EF02AD">
        <w:trPr>
          <w:trHeight w:val="354"/>
        </w:trPr>
        <w:tc>
          <w:tcPr>
            <w:cnfStyle w:val="001000000000" w:firstRow="0" w:lastRow="0" w:firstColumn="1" w:lastColumn="0" w:oddVBand="0" w:evenVBand="0" w:oddHBand="0" w:evenHBand="0" w:firstRowFirstColumn="0" w:firstRowLastColumn="0" w:lastRowFirstColumn="0" w:lastRowLastColumn="0"/>
            <w:tcW w:w="2880" w:type="dxa"/>
            <w:tcBorders>
              <w:left w:val="single" w:sz="2" w:space="0" w:color="95B3D7" w:themeColor="accent1" w:themeTint="99"/>
            </w:tcBorders>
          </w:tcPr>
          <w:p w14:paraId="7728C3C7" w14:textId="034CF65F" w:rsidR="00B61298" w:rsidRPr="004422F1" w:rsidRDefault="00B61298" w:rsidP="00B61298">
            <w:pPr>
              <w:rPr>
                <w:rFonts w:cs="Arial"/>
                <w:b w:val="0"/>
                <w:i/>
                <w:sz w:val="20"/>
                <w:highlight w:val="yellow"/>
              </w:rPr>
            </w:pPr>
            <w:r w:rsidRPr="004422F1">
              <w:rPr>
                <w:rFonts w:cs="Arial"/>
                <w:b w:val="0"/>
              </w:rPr>
              <w:t>Marshmallow Fling</w:t>
            </w:r>
          </w:p>
        </w:tc>
        <w:tc>
          <w:tcPr>
            <w:tcW w:w="1350" w:type="dxa"/>
          </w:tcPr>
          <w:p w14:paraId="55CFF319" w14:textId="5B4293E2"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r w:rsidRPr="00AA4093">
              <w:rPr>
                <w:rFonts w:cs="Arial"/>
              </w:rPr>
              <w:t>U113</w:t>
            </w:r>
          </w:p>
        </w:tc>
        <w:tc>
          <w:tcPr>
            <w:tcW w:w="630" w:type="dxa"/>
            <w:tcBorders>
              <w:top w:val="nil"/>
              <w:bottom w:val="nil"/>
            </w:tcBorders>
            <w:shd w:val="clear" w:color="auto" w:fill="auto"/>
          </w:tcPr>
          <w:p w14:paraId="74380370" w14:textId="77777777"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c>
          <w:tcPr>
            <w:tcW w:w="3780" w:type="dxa"/>
            <w:tcBorders>
              <w:bottom w:val="single" w:sz="2" w:space="0" w:color="95B3D7" w:themeColor="accent1" w:themeTint="99"/>
            </w:tcBorders>
          </w:tcPr>
          <w:p w14:paraId="3C7683F6" w14:textId="244C0DA7" w:rsidR="00B61298" w:rsidRPr="004422F1"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r w:rsidRPr="004422F1">
              <w:rPr>
                <w:rFonts w:cs="Arial"/>
              </w:rPr>
              <w:t>Online Etiquette in a Digital Age</w:t>
            </w:r>
          </w:p>
        </w:tc>
        <w:tc>
          <w:tcPr>
            <w:tcW w:w="1350" w:type="dxa"/>
            <w:tcBorders>
              <w:bottom w:val="single" w:sz="2" w:space="0" w:color="95B3D7" w:themeColor="accent1" w:themeTint="99"/>
              <w:right w:val="single" w:sz="2" w:space="0" w:color="95B3D7" w:themeColor="accent1" w:themeTint="99"/>
            </w:tcBorders>
          </w:tcPr>
          <w:p w14:paraId="5B2CE0DB" w14:textId="14B49444"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r w:rsidRPr="004422F1">
              <w:rPr>
                <w:rFonts w:cs="Arial"/>
              </w:rPr>
              <w:t>M103</w:t>
            </w:r>
            <w:r>
              <w:rPr>
                <w:rFonts w:cs="Arial"/>
              </w:rPr>
              <w:t>-</w:t>
            </w:r>
            <w:r w:rsidRPr="004422F1">
              <w:rPr>
                <w:rFonts w:cs="Arial"/>
              </w:rPr>
              <w:t>105</w:t>
            </w:r>
          </w:p>
        </w:tc>
      </w:tr>
      <w:tr w:rsidR="00B61298" w:rsidRPr="00AA4093" w14:paraId="66F06D50" w14:textId="63BB18A8" w:rsidTr="00EF02A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80" w:type="dxa"/>
            <w:tcBorders>
              <w:left w:val="single" w:sz="2" w:space="0" w:color="95B3D7" w:themeColor="accent1" w:themeTint="99"/>
            </w:tcBorders>
          </w:tcPr>
          <w:p w14:paraId="4BC8A1AA" w14:textId="3E01B14C" w:rsidR="00B61298" w:rsidRPr="004422F1" w:rsidRDefault="00B61298" w:rsidP="00B61298">
            <w:pPr>
              <w:rPr>
                <w:rFonts w:cs="Arial"/>
                <w:b w:val="0"/>
              </w:rPr>
            </w:pPr>
            <w:r w:rsidRPr="004422F1">
              <w:rPr>
                <w:rFonts w:cs="Arial"/>
                <w:b w:val="0"/>
              </w:rPr>
              <w:t xml:space="preserve">CSI:  </w:t>
            </w:r>
            <w:r>
              <w:rPr>
                <w:rFonts w:cs="Arial"/>
                <w:b w:val="0"/>
              </w:rPr>
              <w:t>Mystery Powder</w:t>
            </w:r>
          </w:p>
        </w:tc>
        <w:tc>
          <w:tcPr>
            <w:tcW w:w="1350" w:type="dxa"/>
          </w:tcPr>
          <w:p w14:paraId="1C1D9F45" w14:textId="554676FC"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r>
              <w:rPr>
                <w:rFonts w:cs="Arial"/>
              </w:rPr>
              <w:t>U</w:t>
            </w:r>
            <w:r w:rsidRPr="00AA4093">
              <w:rPr>
                <w:rFonts w:cs="Arial"/>
              </w:rPr>
              <w:t>109</w:t>
            </w:r>
          </w:p>
        </w:tc>
        <w:tc>
          <w:tcPr>
            <w:tcW w:w="630" w:type="dxa"/>
            <w:tcBorders>
              <w:top w:val="nil"/>
              <w:bottom w:val="nil"/>
              <w:right w:val="single" w:sz="2" w:space="0" w:color="95B3D7" w:themeColor="accent1" w:themeTint="99"/>
            </w:tcBorders>
            <w:shd w:val="clear" w:color="auto" w:fill="auto"/>
          </w:tcPr>
          <w:p w14:paraId="36976E60" w14:textId="77777777"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p>
        </w:tc>
        <w:tc>
          <w:tcPr>
            <w:tcW w:w="3780"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14:paraId="0FC7B350" w14:textId="6EA8AAF3"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r w:rsidRPr="00EB1376">
              <w:rPr>
                <w:rFonts w:cs="Arial"/>
              </w:rPr>
              <w:t>Money Matters</w:t>
            </w:r>
          </w:p>
        </w:tc>
        <w:tc>
          <w:tcPr>
            <w:tcW w:w="1350" w:type="dxa"/>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14:paraId="1BADE2D7" w14:textId="57B31999"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r w:rsidRPr="004422F1">
              <w:rPr>
                <w:rFonts w:cs="Arial"/>
              </w:rPr>
              <w:t>U1</w:t>
            </w:r>
            <w:r>
              <w:rPr>
                <w:rFonts w:cs="Arial"/>
              </w:rPr>
              <w:t>11-112</w:t>
            </w:r>
          </w:p>
        </w:tc>
        <w:bookmarkStart w:id="0" w:name="_GoBack"/>
        <w:bookmarkEnd w:id="0"/>
      </w:tr>
      <w:tr w:rsidR="00B61298" w:rsidRPr="00AA4093" w14:paraId="1FEBAA73" w14:textId="78E4049B" w:rsidTr="00EF02AD">
        <w:trPr>
          <w:trHeight w:val="354"/>
        </w:trPr>
        <w:tc>
          <w:tcPr>
            <w:cnfStyle w:val="001000000000" w:firstRow="0" w:lastRow="0" w:firstColumn="1" w:lastColumn="0" w:oddVBand="0" w:evenVBand="0" w:oddHBand="0" w:evenHBand="0" w:firstRowFirstColumn="0" w:firstRowLastColumn="0" w:lastRowFirstColumn="0" w:lastRowLastColumn="0"/>
            <w:tcW w:w="2880" w:type="dxa"/>
            <w:tcBorders>
              <w:left w:val="single" w:sz="2" w:space="0" w:color="95B3D7" w:themeColor="accent1" w:themeTint="99"/>
            </w:tcBorders>
          </w:tcPr>
          <w:p w14:paraId="4B656980" w14:textId="5C57CB0C" w:rsidR="00B61298" w:rsidRPr="004422F1" w:rsidRDefault="00B61298" w:rsidP="00B61298">
            <w:pPr>
              <w:rPr>
                <w:rFonts w:cs="Arial"/>
                <w:b w:val="0"/>
                <w:i/>
              </w:rPr>
            </w:pPr>
            <w:r w:rsidRPr="004422F1">
              <w:rPr>
                <w:rFonts w:cs="Arial"/>
                <w:b w:val="0"/>
              </w:rPr>
              <w:t xml:space="preserve">The M&amp;M Squad </w:t>
            </w:r>
          </w:p>
        </w:tc>
        <w:tc>
          <w:tcPr>
            <w:tcW w:w="1350" w:type="dxa"/>
          </w:tcPr>
          <w:p w14:paraId="71255937" w14:textId="64597E25"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r w:rsidRPr="00AA4093">
              <w:rPr>
                <w:rFonts w:cs="Arial"/>
              </w:rPr>
              <w:t>M108</w:t>
            </w:r>
          </w:p>
        </w:tc>
        <w:tc>
          <w:tcPr>
            <w:tcW w:w="630" w:type="dxa"/>
            <w:tcBorders>
              <w:top w:val="nil"/>
              <w:bottom w:val="nil"/>
              <w:right w:val="nil"/>
            </w:tcBorders>
            <w:shd w:val="clear" w:color="auto" w:fill="auto"/>
          </w:tcPr>
          <w:p w14:paraId="3647B3BC" w14:textId="77777777"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c>
          <w:tcPr>
            <w:tcW w:w="3780" w:type="dxa"/>
            <w:tcBorders>
              <w:top w:val="single" w:sz="2" w:space="0" w:color="95B3D7" w:themeColor="accent1" w:themeTint="99"/>
              <w:left w:val="nil"/>
              <w:bottom w:val="nil"/>
              <w:right w:val="nil"/>
            </w:tcBorders>
            <w:shd w:val="clear" w:color="auto" w:fill="auto"/>
          </w:tcPr>
          <w:p w14:paraId="7C9C4144" w14:textId="6A721976"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c>
          <w:tcPr>
            <w:tcW w:w="1350" w:type="dxa"/>
            <w:tcBorders>
              <w:top w:val="single" w:sz="2" w:space="0" w:color="95B3D7" w:themeColor="accent1" w:themeTint="99"/>
              <w:left w:val="nil"/>
              <w:bottom w:val="nil"/>
            </w:tcBorders>
            <w:shd w:val="clear" w:color="auto" w:fill="auto"/>
          </w:tcPr>
          <w:p w14:paraId="5E91987B" w14:textId="77777777"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r>
      <w:tr w:rsidR="00B61298" w:rsidRPr="00AA4093" w14:paraId="0FD8AF71" w14:textId="12938F5D" w:rsidTr="00EB137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80" w:type="dxa"/>
            <w:tcBorders>
              <w:left w:val="single" w:sz="2" w:space="0" w:color="95B3D7" w:themeColor="accent1" w:themeTint="99"/>
            </w:tcBorders>
          </w:tcPr>
          <w:p w14:paraId="4DB7E5B6" w14:textId="52401644" w:rsidR="00B61298" w:rsidRPr="004422F1" w:rsidRDefault="00B61298" w:rsidP="00B61298">
            <w:pPr>
              <w:rPr>
                <w:rFonts w:cs="Arial"/>
                <w:b w:val="0"/>
                <w:i/>
              </w:rPr>
            </w:pPr>
            <w:r w:rsidRPr="004422F1">
              <w:rPr>
                <w:rFonts w:cs="Arial"/>
                <w:b w:val="0"/>
              </w:rPr>
              <w:t>Diggin’ DNA</w:t>
            </w:r>
          </w:p>
        </w:tc>
        <w:tc>
          <w:tcPr>
            <w:tcW w:w="1350" w:type="dxa"/>
          </w:tcPr>
          <w:p w14:paraId="694C40B7" w14:textId="4F168112"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r>
              <w:rPr>
                <w:rFonts w:cs="Arial"/>
              </w:rPr>
              <w:t>M</w:t>
            </w:r>
            <w:r w:rsidRPr="00AA4093">
              <w:rPr>
                <w:rFonts w:cs="Arial"/>
              </w:rPr>
              <w:t>111</w:t>
            </w:r>
          </w:p>
        </w:tc>
        <w:tc>
          <w:tcPr>
            <w:tcW w:w="630" w:type="dxa"/>
            <w:tcBorders>
              <w:top w:val="nil"/>
              <w:bottom w:val="nil"/>
              <w:right w:val="nil"/>
            </w:tcBorders>
            <w:shd w:val="clear" w:color="auto" w:fill="auto"/>
          </w:tcPr>
          <w:p w14:paraId="2B669CD8" w14:textId="77777777"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p>
        </w:tc>
        <w:tc>
          <w:tcPr>
            <w:tcW w:w="3780" w:type="dxa"/>
            <w:tcBorders>
              <w:top w:val="nil"/>
              <w:left w:val="nil"/>
              <w:bottom w:val="nil"/>
              <w:right w:val="nil"/>
            </w:tcBorders>
            <w:shd w:val="clear" w:color="auto" w:fill="auto"/>
          </w:tcPr>
          <w:p w14:paraId="1778F73C" w14:textId="77C71467"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p>
        </w:tc>
        <w:tc>
          <w:tcPr>
            <w:tcW w:w="1350" w:type="dxa"/>
            <w:tcBorders>
              <w:top w:val="nil"/>
              <w:left w:val="nil"/>
              <w:bottom w:val="nil"/>
            </w:tcBorders>
            <w:shd w:val="clear" w:color="auto" w:fill="auto"/>
          </w:tcPr>
          <w:p w14:paraId="41EF8CBF" w14:textId="77777777"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p>
        </w:tc>
      </w:tr>
      <w:tr w:rsidR="00B61298" w:rsidRPr="00AA4093" w14:paraId="1A36D44A" w14:textId="1DF74A70" w:rsidTr="00EB1376">
        <w:trPr>
          <w:trHeight w:val="354"/>
        </w:trPr>
        <w:tc>
          <w:tcPr>
            <w:cnfStyle w:val="001000000000" w:firstRow="0" w:lastRow="0" w:firstColumn="1" w:lastColumn="0" w:oddVBand="0" w:evenVBand="0" w:oddHBand="0" w:evenHBand="0" w:firstRowFirstColumn="0" w:firstRowLastColumn="0" w:lastRowFirstColumn="0" w:lastRowLastColumn="0"/>
            <w:tcW w:w="2880" w:type="dxa"/>
            <w:tcBorders>
              <w:left w:val="single" w:sz="2" w:space="0" w:color="95B3D7" w:themeColor="accent1" w:themeTint="99"/>
            </w:tcBorders>
          </w:tcPr>
          <w:p w14:paraId="55AA14B3" w14:textId="4DE7252D" w:rsidR="00B61298" w:rsidRPr="004422F1" w:rsidRDefault="00B61298" w:rsidP="00B61298">
            <w:pPr>
              <w:rPr>
                <w:rFonts w:cs="Arial"/>
                <w:b w:val="0"/>
                <w:i/>
              </w:rPr>
            </w:pPr>
            <w:r w:rsidRPr="004422F1">
              <w:rPr>
                <w:rFonts w:cs="Arial"/>
                <w:b w:val="0"/>
              </w:rPr>
              <w:t>Rocket Your World</w:t>
            </w:r>
          </w:p>
        </w:tc>
        <w:tc>
          <w:tcPr>
            <w:tcW w:w="1350" w:type="dxa"/>
          </w:tcPr>
          <w:p w14:paraId="2EA3C247" w14:textId="3351E155"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r w:rsidRPr="009B16F0">
              <w:rPr>
                <w:rFonts w:cs="Arial"/>
              </w:rPr>
              <w:t>M109</w:t>
            </w:r>
          </w:p>
        </w:tc>
        <w:tc>
          <w:tcPr>
            <w:tcW w:w="630" w:type="dxa"/>
            <w:tcBorders>
              <w:top w:val="nil"/>
              <w:bottom w:val="nil"/>
              <w:right w:val="nil"/>
            </w:tcBorders>
            <w:shd w:val="clear" w:color="auto" w:fill="auto"/>
          </w:tcPr>
          <w:p w14:paraId="671A18D2" w14:textId="77777777"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c>
          <w:tcPr>
            <w:tcW w:w="3780" w:type="dxa"/>
            <w:tcBorders>
              <w:top w:val="nil"/>
              <w:left w:val="nil"/>
              <w:bottom w:val="nil"/>
              <w:right w:val="nil"/>
            </w:tcBorders>
            <w:shd w:val="clear" w:color="auto" w:fill="auto"/>
          </w:tcPr>
          <w:p w14:paraId="31E69055" w14:textId="1A9BD3D3"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c>
          <w:tcPr>
            <w:tcW w:w="1350" w:type="dxa"/>
            <w:tcBorders>
              <w:top w:val="nil"/>
              <w:left w:val="nil"/>
              <w:bottom w:val="nil"/>
            </w:tcBorders>
            <w:shd w:val="clear" w:color="auto" w:fill="auto"/>
          </w:tcPr>
          <w:p w14:paraId="32EF765E" w14:textId="77777777"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r>
      <w:tr w:rsidR="00B61298" w:rsidRPr="00AA4093" w14:paraId="6E3E6109" w14:textId="279CB929" w:rsidTr="00EB137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80" w:type="dxa"/>
            <w:tcBorders>
              <w:left w:val="single" w:sz="2" w:space="0" w:color="95B3D7" w:themeColor="accent1" w:themeTint="99"/>
            </w:tcBorders>
          </w:tcPr>
          <w:p w14:paraId="39B549C8" w14:textId="61F22A5C" w:rsidR="00B61298" w:rsidRPr="004422F1" w:rsidRDefault="00B61298" w:rsidP="00B61298">
            <w:pPr>
              <w:rPr>
                <w:rFonts w:cs="Arial"/>
                <w:b w:val="0"/>
              </w:rPr>
            </w:pPr>
            <w:r w:rsidRPr="004422F1">
              <w:rPr>
                <w:rFonts w:cs="Arial"/>
                <w:b w:val="0"/>
              </w:rPr>
              <w:t>Movie Magic</w:t>
            </w:r>
          </w:p>
        </w:tc>
        <w:tc>
          <w:tcPr>
            <w:tcW w:w="1350" w:type="dxa"/>
          </w:tcPr>
          <w:p w14:paraId="2ECFD8A4" w14:textId="5446DD64"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r w:rsidRPr="00AA4093">
              <w:rPr>
                <w:rFonts w:cs="Arial"/>
              </w:rPr>
              <w:t>U103</w:t>
            </w:r>
          </w:p>
        </w:tc>
        <w:tc>
          <w:tcPr>
            <w:tcW w:w="630" w:type="dxa"/>
            <w:tcBorders>
              <w:top w:val="nil"/>
              <w:bottom w:val="nil"/>
              <w:right w:val="nil"/>
            </w:tcBorders>
            <w:shd w:val="clear" w:color="auto" w:fill="auto"/>
          </w:tcPr>
          <w:p w14:paraId="311E7C89" w14:textId="77777777"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p>
        </w:tc>
        <w:tc>
          <w:tcPr>
            <w:tcW w:w="3780" w:type="dxa"/>
            <w:tcBorders>
              <w:top w:val="nil"/>
              <w:left w:val="nil"/>
              <w:bottom w:val="nil"/>
              <w:right w:val="nil"/>
            </w:tcBorders>
            <w:shd w:val="clear" w:color="auto" w:fill="auto"/>
          </w:tcPr>
          <w:p w14:paraId="14A1E2F1" w14:textId="6F3721F4"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p>
        </w:tc>
        <w:tc>
          <w:tcPr>
            <w:tcW w:w="1350" w:type="dxa"/>
            <w:tcBorders>
              <w:top w:val="nil"/>
              <w:left w:val="nil"/>
              <w:bottom w:val="nil"/>
            </w:tcBorders>
            <w:shd w:val="clear" w:color="auto" w:fill="auto"/>
          </w:tcPr>
          <w:p w14:paraId="42781889" w14:textId="77777777" w:rsidR="00B61298" w:rsidRPr="00AA4093" w:rsidRDefault="00B61298" w:rsidP="00B61298">
            <w:pPr>
              <w:cnfStyle w:val="000000100000" w:firstRow="0" w:lastRow="0" w:firstColumn="0" w:lastColumn="0" w:oddVBand="0" w:evenVBand="0" w:oddHBand="1" w:evenHBand="0" w:firstRowFirstColumn="0" w:firstRowLastColumn="0" w:lastRowFirstColumn="0" w:lastRowLastColumn="0"/>
              <w:rPr>
                <w:rFonts w:cs="Arial"/>
              </w:rPr>
            </w:pPr>
          </w:p>
        </w:tc>
      </w:tr>
      <w:tr w:rsidR="00B61298" w:rsidRPr="00AA4093" w14:paraId="58954177" w14:textId="145213EB" w:rsidTr="00EB1376">
        <w:trPr>
          <w:trHeight w:val="354"/>
        </w:trPr>
        <w:tc>
          <w:tcPr>
            <w:cnfStyle w:val="001000000000" w:firstRow="0" w:lastRow="0" w:firstColumn="1" w:lastColumn="0" w:oddVBand="0" w:evenVBand="0" w:oddHBand="0" w:evenHBand="0" w:firstRowFirstColumn="0" w:firstRowLastColumn="0" w:lastRowFirstColumn="0" w:lastRowLastColumn="0"/>
            <w:tcW w:w="2880" w:type="dxa"/>
            <w:tcBorders>
              <w:left w:val="single" w:sz="2" w:space="0" w:color="95B3D7" w:themeColor="accent1" w:themeTint="99"/>
            </w:tcBorders>
          </w:tcPr>
          <w:p w14:paraId="0A9003D0" w14:textId="25DAC2CF" w:rsidR="00B61298" w:rsidRPr="004422F1" w:rsidRDefault="00B61298" w:rsidP="00B61298">
            <w:pPr>
              <w:rPr>
                <w:rFonts w:cs="Arial"/>
                <w:b w:val="0"/>
              </w:rPr>
            </w:pPr>
            <w:r w:rsidRPr="004422F1">
              <w:rPr>
                <w:rFonts w:cs="Arial"/>
                <w:b w:val="0"/>
              </w:rPr>
              <w:t>College Savvy</w:t>
            </w:r>
          </w:p>
        </w:tc>
        <w:tc>
          <w:tcPr>
            <w:tcW w:w="1350" w:type="dxa"/>
          </w:tcPr>
          <w:p w14:paraId="6080B792" w14:textId="69D576E3"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r w:rsidRPr="00AA4093">
              <w:rPr>
                <w:rFonts w:cs="Arial"/>
              </w:rPr>
              <w:t>M103</w:t>
            </w:r>
            <w:r>
              <w:rPr>
                <w:rFonts w:cs="Arial"/>
              </w:rPr>
              <w:t>-</w:t>
            </w:r>
            <w:r w:rsidRPr="00AA4093">
              <w:rPr>
                <w:rFonts w:cs="Arial"/>
              </w:rPr>
              <w:t>105</w:t>
            </w:r>
          </w:p>
        </w:tc>
        <w:tc>
          <w:tcPr>
            <w:tcW w:w="630" w:type="dxa"/>
            <w:tcBorders>
              <w:top w:val="nil"/>
              <w:bottom w:val="nil"/>
              <w:right w:val="nil"/>
            </w:tcBorders>
            <w:shd w:val="clear" w:color="auto" w:fill="auto"/>
          </w:tcPr>
          <w:p w14:paraId="0028D6BB" w14:textId="77777777"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c>
          <w:tcPr>
            <w:tcW w:w="3780" w:type="dxa"/>
            <w:tcBorders>
              <w:top w:val="nil"/>
              <w:left w:val="nil"/>
              <w:bottom w:val="nil"/>
              <w:right w:val="nil"/>
            </w:tcBorders>
            <w:shd w:val="clear" w:color="auto" w:fill="auto"/>
          </w:tcPr>
          <w:p w14:paraId="13679351" w14:textId="799C6703"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c>
          <w:tcPr>
            <w:tcW w:w="1350" w:type="dxa"/>
            <w:tcBorders>
              <w:top w:val="nil"/>
              <w:left w:val="nil"/>
              <w:bottom w:val="nil"/>
            </w:tcBorders>
            <w:shd w:val="clear" w:color="auto" w:fill="auto"/>
          </w:tcPr>
          <w:p w14:paraId="2BD2D12D" w14:textId="77777777" w:rsidR="00B61298" w:rsidRPr="00AA4093" w:rsidRDefault="00B61298" w:rsidP="00B61298">
            <w:pPr>
              <w:cnfStyle w:val="000000000000" w:firstRow="0" w:lastRow="0" w:firstColumn="0" w:lastColumn="0" w:oddVBand="0" w:evenVBand="0" w:oddHBand="0" w:evenHBand="0" w:firstRowFirstColumn="0" w:firstRowLastColumn="0" w:lastRowFirstColumn="0" w:lastRowLastColumn="0"/>
              <w:rPr>
                <w:rFonts w:cs="Arial"/>
              </w:rPr>
            </w:pPr>
          </w:p>
        </w:tc>
      </w:tr>
    </w:tbl>
    <w:p w14:paraId="4C037DF6" w14:textId="77777777" w:rsidR="00997F81" w:rsidRDefault="00997F81" w:rsidP="00997F81">
      <w:pPr>
        <w:rPr>
          <w:b/>
          <w:sz w:val="20"/>
          <w:szCs w:val="20"/>
        </w:rPr>
      </w:pPr>
    </w:p>
    <w:p w14:paraId="5099AB46" w14:textId="77777777" w:rsidR="00171B12" w:rsidRDefault="00AA4093">
      <w:pPr>
        <w:rPr>
          <w:rFonts w:cs="CenturyGothic-Bold"/>
          <w:color w:val="000000"/>
          <w:sz w:val="20"/>
          <w:szCs w:val="20"/>
        </w:rPr>
      </w:pPr>
      <w:r>
        <w:rPr>
          <w:rFonts w:cs="CenturyGothic-Bold"/>
          <w:color w:val="000000"/>
          <w:sz w:val="20"/>
          <w:szCs w:val="20"/>
        </w:rPr>
        <w:br w:type="page"/>
      </w:r>
    </w:p>
    <w:p w14:paraId="3DD47F09" w14:textId="77777777" w:rsidR="00171B12" w:rsidRDefault="00171B12">
      <w:pPr>
        <w:rPr>
          <w:rFonts w:cs="CenturyGothic-Bold"/>
          <w:color w:val="000000"/>
          <w:sz w:val="20"/>
          <w:szCs w:val="20"/>
        </w:rPr>
      </w:pPr>
    </w:p>
    <w:p w14:paraId="3B2EDFEF" w14:textId="77777777" w:rsidR="00171B12" w:rsidRPr="00574B4D" w:rsidRDefault="00171B12" w:rsidP="00171B12">
      <w:pPr>
        <w:jc w:val="center"/>
        <w:rPr>
          <w:b/>
          <w:color w:val="8F0937"/>
          <w:sz w:val="40"/>
          <w:szCs w:val="40"/>
        </w:rPr>
      </w:pPr>
      <w:r w:rsidRPr="00574B4D">
        <w:rPr>
          <w:b/>
          <w:noProof/>
          <w:color w:val="8F0937"/>
        </w:rPr>
        <w:drawing>
          <wp:anchor distT="0" distB="0" distL="114300" distR="114300" simplePos="0" relativeHeight="251695104" behindDoc="1" locked="0" layoutInCell="1" allowOverlap="1" wp14:anchorId="54FA3265" wp14:editId="1D6C3392">
            <wp:simplePos x="0" y="0"/>
            <wp:positionH relativeFrom="page">
              <wp:align>left</wp:align>
            </wp:positionH>
            <wp:positionV relativeFrom="paragraph">
              <wp:posOffset>-3302318</wp:posOffset>
            </wp:positionV>
            <wp:extent cx="1635760" cy="6412865"/>
            <wp:effectExtent l="0" t="7303"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8F0937"/>
          <w:sz w:val="40"/>
          <w:szCs w:val="40"/>
        </w:rPr>
        <w:t>WORKSHOPS FOR GIRLS</w:t>
      </w:r>
    </w:p>
    <w:p w14:paraId="25D9C2F4" w14:textId="77777777" w:rsidR="00171B12" w:rsidRPr="007C39B3" w:rsidRDefault="00171B12" w:rsidP="00171B12">
      <w:pPr>
        <w:rPr>
          <w:b/>
        </w:rPr>
      </w:pPr>
    </w:p>
    <w:p w14:paraId="2E18CB28" w14:textId="38EB3E3B" w:rsidR="00171B12" w:rsidRPr="00CF6BBB" w:rsidRDefault="00171B12" w:rsidP="00171B12">
      <w:pPr>
        <w:spacing w:after="160"/>
        <w:ind w:left="-720"/>
        <w:rPr>
          <w:b/>
          <w:szCs w:val="28"/>
          <w:u w:val="single"/>
        </w:rPr>
      </w:pPr>
      <w:r w:rsidRPr="00CF6BBB">
        <w:rPr>
          <w:b/>
          <w:szCs w:val="28"/>
          <w:u w:val="single"/>
        </w:rPr>
        <w:t xml:space="preserve">Morning “Tech” </w:t>
      </w:r>
      <w:r>
        <w:rPr>
          <w:b/>
          <w:szCs w:val="28"/>
          <w:u w:val="single"/>
        </w:rPr>
        <w:t xml:space="preserve">STEM </w:t>
      </w:r>
      <w:r w:rsidRPr="00CF6BBB">
        <w:rPr>
          <w:b/>
          <w:szCs w:val="28"/>
          <w:u w:val="single"/>
        </w:rPr>
        <w:t>Workshops</w:t>
      </w:r>
    </w:p>
    <w:tbl>
      <w:tblPr>
        <w:tblStyle w:val="GridTable4-Accent6"/>
        <w:tblW w:w="1017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510"/>
        <w:gridCol w:w="6660"/>
      </w:tblGrid>
      <w:tr w:rsidR="00171B12" w14:paraId="5B17F965" w14:textId="77777777" w:rsidTr="008B4867">
        <w:trPr>
          <w:trHeight w:val="432"/>
        </w:trPr>
        <w:tc>
          <w:tcPr>
            <w:tcW w:w="3510" w:type="dxa"/>
          </w:tcPr>
          <w:p w14:paraId="08368012" w14:textId="77777777" w:rsidR="00171B12" w:rsidRPr="00CF6BBB" w:rsidRDefault="00171B12" w:rsidP="008B4867">
            <w:pPr>
              <w:rPr>
                <w:rFonts w:cs="Arial"/>
                <w:b/>
                <w:sz w:val="24"/>
              </w:rPr>
            </w:pPr>
            <w:r w:rsidRPr="00CF6BBB">
              <w:rPr>
                <w:rFonts w:cs="Arial"/>
                <w:b/>
                <w:sz w:val="24"/>
              </w:rPr>
              <w:t>Creative Coding</w:t>
            </w:r>
          </w:p>
          <w:p w14:paraId="66BFD975" w14:textId="798421AF" w:rsidR="00C173E6" w:rsidRDefault="00C173E6" w:rsidP="00C173E6">
            <w:pPr>
              <w:rPr>
                <w:rFonts w:cs="Arial"/>
                <w:i/>
                <w:sz w:val="24"/>
              </w:rPr>
            </w:pPr>
            <w:r>
              <w:rPr>
                <w:rFonts w:cs="Arial"/>
                <w:i/>
                <w:sz w:val="24"/>
              </w:rPr>
              <w:t>Presented by Lisa Gandy</w:t>
            </w:r>
            <w:r w:rsidR="00171B12">
              <w:rPr>
                <w:rFonts w:cs="Arial"/>
                <w:i/>
                <w:sz w:val="24"/>
              </w:rPr>
              <w:t xml:space="preserve">,  </w:t>
            </w:r>
          </w:p>
          <w:p w14:paraId="2DDBF168" w14:textId="69065A68" w:rsidR="00171B12" w:rsidRPr="00C173E6" w:rsidRDefault="00171B12" w:rsidP="008B4867">
            <w:pPr>
              <w:spacing w:after="200"/>
              <w:rPr>
                <w:rFonts w:cs="Arial"/>
                <w:i/>
                <w:sz w:val="24"/>
              </w:rPr>
            </w:pPr>
            <w:r>
              <w:rPr>
                <w:rFonts w:cs="Arial"/>
                <w:i/>
                <w:sz w:val="24"/>
              </w:rPr>
              <w:t>Central Michigan University</w:t>
            </w:r>
          </w:p>
        </w:tc>
        <w:tc>
          <w:tcPr>
            <w:tcW w:w="6660" w:type="dxa"/>
          </w:tcPr>
          <w:p w14:paraId="69C8E577" w14:textId="77777777" w:rsidR="00171B12" w:rsidRPr="00CF6BBB" w:rsidRDefault="00171B12" w:rsidP="008B4867">
            <w:pPr>
              <w:spacing w:after="200"/>
              <w:rPr>
                <w:rFonts w:cs="Arial"/>
                <w:sz w:val="24"/>
              </w:rPr>
            </w:pPr>
            <w:r w:rsidRPr="00CF6BBB">
              <w:rPr>
                <w:rFonts w:cs="Arial"/>
                <w:sz w:val="24"/>
              </w:rPr>
              <w:t xml:space="preserve">Learn about website design and practice what you learn by creating a web page of your very own.  </w:t>
            </w:r>
          </w:p>
        </w:tc>
      </w:tr>
      <w:tr w:rsidR="00171B12" w14:paraId="3043F40C" w14:textId="77777777" w:rsidTr="008B4867">
        <w:trPr>
          <w:trHeight w:val="432"/>
        </w:trPr>
        <w:tc>
          <w:tcPr>
            <w:tcW w:w="3510" w:type="dxa"/>
          </w:tcPr>
          <w:p w14:paraId="41C77880" w14:textId="77777777" w:rsidR="00171B12" w:rsidRPr="00CF6BBB" w:rsidRDefault="00171B12" w:rsidP="008B4867">
            <w:pPr>
              <w:rPr>
                <w:rFonts w:cs="Arial"/>
                <w:b/>
                <w:sz w:val="24"/>
                <w:szCs w:val="24"/>
              </w:rPr>
            </w:pPr>
            <w:r w:rsidRPr="00CF6BBB">
              <w:rPr>
                <w:rFonts w:cs="Arial"/>
                <w:b/>
                <w:sz w:val="24"/>
                <w:szCs w:val="24"/>
              </w:rPr>
              <w:t>Living Rivers</w:t>
            </w:r>
          </w:p>
          <w:p w14:paraId="1C66940E" w14:textId="77777777" w:rsidR="00171B12" w:rsidRDefault="00171B12" w:rsidP="008B4867">
            <w:pPr>
              <w:rPr>
                <w:rFonts w:cs="Arial"/>
                <w:i/>
                <w:sz w:val="24"/>
                <w:szCs w:val="24"/>
              </w:rPr>
            </w:pPr>
            <w:r>
              <w:rPr>
                <w:rFonts w:cs="Arial"/>
                <w:i/>
                <w:sz w:val="24"/>
              </w:rPr>
              <w:t xml:space="preserve">Presented by </w:t>
            </w:r>
            <w:r w:rsidRPr="00CF6BBB">
              <w:rPr>
                <w:rFonts w:cs="Arial"/>
                <w:i/>
                <w:sz w:val="24"/>
                <w:szCs w:val="24"/>
              </w:rPr>
              <w:t>Joy Leisen</w:t>
            </w:r>
            <w:r>
              <w:rPr>
                <w:rFonts w:cs="Arial"/>
                <w:i/>
                <w:sz w:val="24"/>
                <w:szCs w:val="24"/>
              </w:rPr>
              <w:t xml:space="preserve">, </w:t>
            </w:r>
          </w:p>
          <w:p w14:paraId="264A907D" w14:textId="77777777" w:rsidR="00171B12" w:rsidRPr="00CF6BBB" w:rsidRDefault="00171B12" w:rsidP="008B4867">
            <w:pPr>
              <w:rPr>
                <w:rFonts w:cs="Arial"/>
                <w:sz w:val="24"/>
                <w:szCs w:val="24"/>
              </w:rPr>
            </w:pPr>
            <w:r>
              <w:rPr>
                <w:rFonts w:cs="Arial"/>
                <w:i/>
                <w:sz w:val="24"/>
                <w:szCs w:val="24"/>
              </w:rPr>
              <w:t>Huron Pines</w:t>
            </w:r>
          </w:p>
        </w:tc>
        <w:tc>
          <w:tcPr>
            <w:tcW w:w="6660" w:type="dxa"/>
          </w:tcPr>
          <w:p w14:paraId="1595D61E" w14:textId="77777777" w:rsidR="00171B12" w:rsidRPr="00CF6BBB" w:rsidRDefault="00171B12" w:rsidP="008B4867">
            <w:pPr>
              <w:spacing w:after="200"/>
              <w:rPr>
                <w:rFonts w:cs="Arial"/>
                <w:sz w:val="24"/>
                <w:szCs w:val="24"/>
              </w:rPr>
            </w:pPr>
            <w:r w:rsidRPr="00CF6BBB">
              <w:rPr>
                <w:rFonts w:cs="Arial"/>
                <w:sz w:val="24"/>
                <w:szCs w:val="24"/>
              </w:rPr>
              <w:t>Learn how rivers constantly change and interact with a model river to experience human and other impacts on the river environment.</w:t>
            </w:r>
          </w:p>
        </w:tc>
      </w:tr>
      <w:tr w:rsidR="00171B12" w14:paraId="5E4B6627" w14:textId="77777777" w:rsidTr="008B4867">
        <w:trPr>
          <w:trHeight w:val="432"/>
        </w:trPr>
        <w:tc>
          <w:tcPr>
            <w:tcW w:w="3510" w:type="dxa"/>
          </w:tcPr>
          <w:p w14:paraId="39F63E36" w14:textId="77777777" w:rsidR="00171B12" w:rsidRPr="00CF6BBB" w:rsidRDefault="00171B12" w:rsidP="008B4867">
            <w:pPr>
              <w:rPr>
                <w:rFonts w:cs="Arial"/>
                <w:b/>
                <w:sz w:val="24"/>
                <w:szCs w:val="24"/>
              </w:rPr>
            </w:pPr>
            <w:r w:rsidRPr="00CF6BBB">
              <w:rPr>
                <w:rFonts w:cs="Arial"/>
                <w:b/>
                <w:sz w:val="24"/>
                <w:szCs w:val="24"/>
              </w:rPr>
              <w:t>Marshmallow Fling</w:t>
            </w:r>
          </w:p>
          <w:p w14:paraId="36BD6CE4" w14:textId="77777777" w:rsidR="00171B12" w:rsidRPr="00CF6BBB" w:rsidRDefault="00171B12" w:rsidP="008B4867">
            <w:pPr>
              <w:rPr>
                <w:rFonts w:cs="Arial"/>
                <w:b/>
                <w:i/>
                <w:sz w:val="24"/>
                <w:szCs w:val="24"/>
                <w:highlight w:val="yellow"/>
              </w:rPr>
            </w:pPr>
            <w:r>
              <w:rPr>
                <w:rFonts w:cs="Arial"/>
                <w:i/>
                <w:sz w:val="24"/>
              </w:rPr>
              <w:t xml:space="preserve">Presented by </w:t>
            </w:r>
            <w:r w:rsidRPr="00CF6BBB">
              <w:rPr>
                <w:rFonts w:cs="Arial"/>
                <w:i/>
                <w:sz w:val="24"/>
                <w:szCs w:val="24"/>
              </w:rPr>
              <w:t>Teresa Collins</w:t>
            </w:r>
            <w:r>
              <w:rPr>
                <w:rFonts w:cs="Arial"/>
                <w:i/>
                <w:sz w:val="24"/>
                <w:szCs w:val="24"/>
              </w:rPr>
              <w:t>, Gaylord Community Schools</w:t>
            </w:r>
          </w:p>
        </w:tc>
        <w:tc>
          <w:tcPr>
            <w:tcW w:w="6660" w:type="dxa"/>
          </w:tcPr>
          <w:p w14:paraId="1C07476A" w14:textId="77777777" w:rsidR="00171B12" w:rsidRPr="00CF6BBB" w:rsidRDefault="00171B12" w:rsidP="008B4867">
            <w:pPr>
              <w:spacing w:after="200"/>
              <w:rPr>
                <w:rFonts w:cs="Arial"/>
                <w:sz w:val="24"/>
                <w:szCs w:val="24"/>
              </w:rPr>
            </w:pPr>
            <w:r w:rsidRPr="00CF6BBB">
              <w:rPr>
                <w:rFonts w:cs="Arial"/>
                <w:sz w:val="24"/>
                <w:szCs w:val="24"/>
              </w:rPr>
              <w:t>Learn how engineers approach a problem, then work in teams to design a catapult that can launch marshmallows the farthest.</w:t>
            </w:r>
          </w:p>
        </w:tc>
      </w:tr>
      <w:tr w:rsidR="00171B12" w14:paraId="76BDECE4" w14:textId="77777777" w:rsidTr="008B4867">
        <w:trPr>
          <w:trHeight w:val="432"/>
        </w:trPr>
        <w:tc>
          <w:tcPr>
            <w:tcW w:w="3510" w:type="dxa"/>
          </w:tcPr>
          <w:p w14:paraId="0D9ACC4C" w14:textId="540F712B" w:rsidR="00171B12" w:rsidRPr="00CF6BBB" w:rsidRDefault="00CC7E21" w:rsidP="008B4867">
            <w:pPr>
              <w:rPr>
                <w:rFonts w:cs="Arial"/>
                <w:b/>
                <w:sz w:val="24"/>
                <w:szCs w:val="24"/>
              </w:rPr>
            </w:pPr>
            <w:r>
              <w:rPr>
                <w:rFonts w:cs="Arial"/>
                <w:b/>
                <w:sz w:val="24"/>
                <w:szCs w:val="24"/>
              </w:rPr>
              <w:t xml:space="preserve">CSI: </w:t>
            </w:r>
            <w:r w:rsidR="00171B12" w:rsidRPr="00CF6BBB">
              <w:rPr>
                <w:rFonts w:cs="Arial"/>
                <w:b/>
                <w:sz w:val="24"/>
                <w:szCs w:val="24"/>
              </w:rPr>
              <w:t>The Mysterious Powder</w:t>
            </w:r>
          </w:p>
          <w:p w14:paraId="069C4931" w14:textId="1DC3F0D0" w:rsidR="00171B12" w:rsidRPr="00CF6BBB" w:rsidRDefault="00171B12" w:rsidP="00CC7E21">
            <w:pPr>
              <w:rPr>
                <w:rFonts w:cs="Arial"/>
                <w:sz w:val="24"/>
                <w:szCs w:val="24"/>
              </w:rPr>
            </w:pPr>
            <w:r>
              <w:rPr>
                <w:rFonts w:cs="Arial"/>
                <w:i/>
                <w:sz w:val="24"/>
              </w:rPr>
              <w:t xml:space="preserve">Presented by </w:t>
            </w:r>
            <w:r w:rsidRPr="00CF6BBB">
              <w:rPr>
                <w:rFonts w:cs="Arial"/>
                <w:i/>
                <w:sz w:val="24"/>
                <w:szCs w:val="24"/>
              </w:rPr>
              <w:t xml:space="preserve">Pam Spencer </w:t>
            </w:r>
            <w:r w:rsidR="00CC7E21">
              <w:rPr>
                <w:rFonts w:cs="Arial"/>
                <w:i/>
                <w:sz w:val="24"/>
                <w:szCs w:val="24"/>
              </w:rPr>
              <w:t>and</w:t>
            </w:r>
            <w:r w:rsidRPr="00CF6BBB">
              <w:rPr>
                <w:rFonts w:cs="Arial"/>
                <w:i/>
                <w:sz w:val="24"/>
                <w:szCs w:val="24"/>
              </w:rPr>
              <w:t xml:space="preserve"> Katie Coady</w:t>
            </w:r>
            <w:r>
              <w:rPr>
                <w:rFonts w:cs="Arial"/>
                <w:i/>
                <w:sz w:val="24"/>
                <w:szCs w:val="24"/>
              </w:rPr>
              <w:t>, DOW Chemical</w:t>
            </w:r>
          </w:p>
        </w:tc>
        <w:tc>
          <w:tcPr>
            <w:tcW w:w="6660" w:type="dxa"/>
          </w:tcPr>
          <w:p w14:paraId="34B09E84" w14:textId="77777777" w:rsidR="00171B12" w:rsidRPr="00CF6BBB" w:rsidRDefault="00171B12" w:rsidP="008B4867">
            <w:pPr>
              <w:spacing w:after="200"/>
              <w:rPr>
                <w:rFonts w:eastAsia="Calibri" w:cs="Arial"/>
                <w:sz w:val="24"/>
                <w:szCs w:val="24"/>
              </w:rPr>
            </w:pPr>
            <w:r w:rsidRPr="00CF6BBB">
              <w:rPr>
                <w:rFonts w:eastAsia="AGaramondPro-Regular" w:cs="Arial"/>
                <w:sz w:val="24"/>
                <w:szCs w:val="24"/>
              </w:rPr>
              <w:t>Acting as a crime lab expert, learn how to test properties of known substances, then apply this knowledge to an unknown powder to determine</w:t>
            </w:r>
            <w:r w:rsidRPr="00CF6BBB">
              <w:rPr>
                <w:rFonts w:cs="Arial"/>
                <w:sz w:val="24"/>
                <w:szCs w:val="24"/>
              </w:rPr>
              <w:t xml:space="preserve"> the guilt or innocence of a suspect.   </w:t>
            </w:r>
          </w:p>
        </w:tc>
      </w:tr>
      <w:tr w:rsidR="00171B12" w14:paraId="10369CCC" w14:textId="77777777" w:rsidTr="008B4867">
        <w:tc>
          <w:tcPr>
            <w:tcW w:w="3510" w:type="dxa"/>
          </w:tcPr>
          <w:p w14:paraId="6F35D6D8" w14:textId="77777777" w:rsidR="00171B12" w:rsidRPr="00CF6BBB" w:rsidRDefault="00171B12" w:rsidP="008B4867">
            <w:pPr>
              <w:rPr>
                <w:rFonts w:cs="Arial"/>
                <w:b/>
                <w:sz w:val="24"/>
                <w:szCs w:val="24"/>
              </w:rPr>
            </w:pPr>
            <w:r w:rsidRPr="00CF6BBB">
              <w:rPr>
                <w:rFonts w:cs="Arial"/>
                <w:b/>
                <w:sz w:val="24"/>
                <w:szCs w:val="24"/>
              </w:rPr>
              <w:t>The M&amp;M Squad</w:t>
            </w:r>
          </w:p>
          <w:p w14:paraId="7F800B95" w14:textId="77777777" w:rsidR="00171B12" w:rsidRPr="00CF6BBB" w:rsidRDefault="00171B12" w:rsidP="008B4867">
            <w:pPr>
              <w:rPr>
                <w:rFonts w:cs="Arial"/>
                <w:b/>
                <w:i/>
                <w:sz w:val="24"/>
                <w:szCs w:val="24"/>
              </w:rPr>
            </w:pPr>
            <w:r>
              <w:rPr>
                <w:rFonts w:cs="Arial"/>
                <w:i/>
                <w:sz w:val="24"/>
              </w:rPr>
              <w:t xml:space="preserve">Presented by </w:t>
            </w:r>
            <w:r w:rsidRPr="00CF6BBB">
              <w:rPr>
                <w:rFonts w:cs="Arial"/>
                <w:i/>
                <w:sz w:val="24"/>
                <w:szCs w:val="24"/>
              </w:rPr>
              <w:t>Jill Thompson</w:t>
            </w:r>
            <w:r>
              <w:rPr>
                <w:rFonts w:cs="Arial"/>
                <w:i/>
                <w:sz w:val="24"/>
                <w:szCs w:val="24"/>
              </w:rPr>
              <w:t>, Statistician</w:t>
            </w:r>
          </w:p>
        </w:tc>
        <w:tc>
          <w:tcPr>
            <w:tcW w:w="6660" w:type="dxa"/>
          </w:tcPr>
          <w:p w14:paraId="6E4961B7" w14:textId="77777777" w:rsidR="00171B12" w:rsidRPr="00CF6BBB" w:rsidRDefault="00171B12" w:rsidP="008B4867">
            <w:pPr>
              <w:spacing w:after="200"/>
              <w:rPr>
                <w:sz w:val="24"/>
                <w:szCs w:val="24"/>
              </w:rPr>
            </w:pPr>
            <w:r w:rsidRPr="00CF6BBB">
              <w:rPr>
                <w:sz w:val="24"/>
                <w:szCs w:val="24"/>
              </w:rPr>
              <w:t>Learn how scientists use sampling and estimation, then apply your learning to estimate (and possibly win) a population of M&amp;Ms!</w:t>
            </w:r>
          </w:p>
        </w:tc>
      </w:tr>
      <w:tr w:rsidR="00171B12" w14:paraId="5FD5DC4E" w14:textId="77777777" w:rsidTr="008B4867">
        <w:tc>
          <w:tcPr>
            <w:tcW w:w="3510" w:type="dxa"/>
          </w:tcPr>
          <w:p w14:paraId="1A2A0691" w14:textId="77777777" w:rsidR="00171B12" w:rsidRPr="00CF6BBB" w:rsidRDefault="00171B12" w:rsidP="008B4867">
            <w:pPr>
              <w:rPr>
                <w:rFonts w:cs="Arial"/>
                <w:b/>
                <w:sz w:val="24"/>
                <w:szCs w:val="24"/>
              </w:rPr>
            </w:pPr>
            <w:r w:rsidRPr="00CF6BBB">
              <w:rPr>
                <w:rFonts w:cs="Arial"/>
                <w:b/>
                <w:sz w:val="24"/>
                <w:szCs w:val="24"/>
              </w:rPr>
              <w:t>Diggin’ DNA</w:t>
            </w:r>
          </w:p>
          <w:p w14:paraId="594AB4F4" w14:textId="77777777" w:rsidR="00171B12" w:rsidRPr="00CF6BBB" w:rsidRDefault="00171B12" w:rsidP="008B4867">
            <w:pPr>
              <w:spacing w:after="200"/>
              <w:rPr>
                <w:rFonts w:cs="Arial"/>
                <w:b/>
                <w:i/>
                <w:sz w:val="24"/>
                <w:szCs w:val="24"/>
              </w:rPr>
            </w:pPr>
            <w:r>
              <w:rPr>
                <w:rFonts w:cs="Arial"/>
                <w:i/>
                <w:sz w:val="24"/>
              </w:rPr>
              <w:t xml:space="preserve">Presented by </w:t>
            </w:r>
            <w:r w:rsidRPr="00CF6BBB">
              <w:rPr>
                <w:rFonts w:cs="Arial"/>
                <w:i/>
                <w:sz w:val="24"/>
                <w:szCs w:val="24"/>
              </w:rPr>
              <w:t>Lisa Marie Tobin</w:t>
            </w:r>
            <w:r>
              <w:rPr>
                <w:rFonts w:cs="Arial"/>
                <w:i/>
                <w:sz w:val="24"/>
                <w:szCs w:val="24"/>
              </w:rPr>
              <w:t>, University Center Gaylord</w:t>
            </w:r>
          </w:p>
        </w:tc>
        <w:tc>
          <w:tcPr>
            <w:tcW w:w="6660" w:type="dxa"/>
          </w:tcPr>
          <w:p w14:paraId="220CCB09" w14:textId="77777777" w:rsidR="00171B12" w:rsidRPr="00CF6BBB" w:rsidRDefault="00171B12" w:rsidP="008B4867">
            <w:pPr>
              <w:spacing w:after="200"/>
              <w:rPr>
                <w:rFonts w:cs="Arial"/>
                <w:sz w:val="24"/>
                <w:szCs w:val="24"/>
              </w:rPr>
            </w:pPr>
            <w:r w:rsidRPr="00CF6BBB">
              <w:rPr>
                <w:rFonts w:cs="Arial"/>
                <w:sz w:val="24"/>
                <w:szCs w:val="24"/>
              </w:rPr>
              <w:t>Learn what a banana, human, and dog all have in common!  Extract DNA from strawberries with hands-on experiments.</w:t>
            </w:r>
          </w:p>
        </w:tc>
      </w:tr>
      <w:tr w:rsidR="00171B12" w14:paraId="13039B28" w14:textId="77777777" w:rsidTr="008B4867">
        <w:tc>
          <w:tcPr>
            <w:tcW w:w="3510" w:type="dxa"/>
          </w:tcPr>
          <w:p w14:paraId="2A71737B" w14:textId="77777777" w:rsidR="00171B12" w:rsidRPr="00CF6BBB" w:rsidRDefault="00171B12" w:rsidP="008B4867">
            <w:pPr>
              <w:rPr>
                <w:rFonts w:cs="Arial"/>
                <w:b/>
                <w:sz w:val="24"/>
                <w:szCs w:val="24"/>
              </w:rPr>
            </w:pPr>
            <w:r w:rsidRPr="00CF6BBB">
              <w:rPr>
                <w:rFonts w:cs="Arial"/>
                <w:b/>
                <w:sz w:val="24"/>
                <w:szCs w:val="24"/>
              </w:rPr>
              <w:t>Rocket Your World</w:t>
            </w:r>
            <w:r w:rsidRPr="00CF6BBB">
              <w:rPr>
                <w:rFonts w:cs="Arial"/>
                <w:b/>
                <w:i/>
                <w:sz w:val="24"/>
                <w:szCs w:val="24"/>
              </w:rPr>
              <w:t xml:space="preserve"> </w:t>
            </w:r>
          </w:p>
          <w:p w14:paraId="5D67F2AC" w14:textId="77777777" w:rsidR="00171B12" w:rsidRDefault="00171B12" w:rsidP="008B4867">
            <w:pPr>
              <w:rPr>
                <w:rFonts w:cs="Arial"/>
                <w:i/>
                <w:sz w:val="24"/>
                <w:szCs w:val="24"/>
              </w:rPr>
            </w:pPr>
            <w:r>
              <w:rPr>
                <w:rFonts w:cs="Arial"/>
                <w:i/>
                <w:sz w:val="24"/>
              </w:rPr>
              <w:t xml:space="preserve">Presented by </w:t>
            </w:r>
            <w:r w:rsidRPr="00CF6BBB">
              <w:rPr>
                <w:rFonts w:cs="Arial"/>
                <w:i/>
                <w:sz w:val="24"/>
                <w:szCs w:val="24"/>
              </w:rPr>
              <w:t>Stacy Paul</w:t>
            </w:r>
            <w:r>
              <w:rPr>
                <w:rFonts w:cs="Arial"/>
                <w:i/>
                <w:sz w:val="24"/>
                <w:szCs w:val="24"/>
              </w:rPr>
              <w:t>,</w:t>
            </w:r>
          </w:p>
          <w:p w14:paraId="77D5AB24" w14:textId="77777777" w:rsidR="00171B12" w:rsidRPr="00CF6BBB" w:rsidRDefault="00171B12" w:rsidP="008B4867">
            <w:pPr>
              <w:spacing w:after="200"/>
              <w:rPr>
                <w:rFonts w:cs="Arial"/>
                <w:b/>
                <w:i/>
                <w:sz w:val="24"/>
                <w:szCs w:val="24"/>
              </w:rPr>
            </w:pPr>
            <w:r w:rsidRPr="00AF1412">
              <w:rPr>
                <w:i/>
              </w:rPr>
              <w:t>Belcan Engineering</w:t>
            </w:r>
          </w:p>
        </w:tc>
        <w:tc>
          <w:tcPr>
            <w:tcW w:w="6660" w:type="dxa"/>
          </w:tcPr>
          <w:p w14:paraId="5B136B2E" w14:textId="77777777" w:rsidR="00171B12" w:rsidRPr="00CF6BBB" w:rsidRDefault="00171B12" w:rsidP="008B4867">
            <w:pPr>
              <w:spacing w:after="200"/>
              <w:rPr>
                <w:rFonts w:cs="Arial"/>
                <w:sz w:val="24"/>
                <w:szCs w:val="24"/>
              </w:rPr>
            </w:pPr>
            <w:r w:rsidRPr="00CF6BBB">
              <w:rPr>
                <w:rFonts w:cs="Arial"/>
                <w:sz w:val="24"/>
                <w:szCs w:val="24"/>
              </w:rPr>
              <w:t>Learn how design impacts a rocket’s speed, then work in teams to build and launch your own model rocket.</w:t>
            </w:r>
          </w:p>
        </w:tc>
      </w:tr>
      <w:tr w:rsidR="00171B12" w14:paraId="76B0BE00" w14:textId="77777777" w:rsidTr="008B4867">
        <w:trPr>
          <w:trHeight w:val="432"/>
        </w:trPr>
        <w:tc>
          <w:tcPr>
            <w:tcW w:w="3510" w:type="dxa"/>
          </w:tcPr>
          <w:p w14:paraId="0C640009" w14:textId="77777777" w:rsidR="00171B12" w:rsidRPr="00CF6BBB" w:rsidRDefault="00171B12" w:rsidP="008B4867">
            <w:pPr>
              <w:rPr>
                <w:rFonts w:cs="Arial"/>
                <w:b/>
                <w:sz w:val="24"/>
                <w:szCs w:val="24"/>
              </w:rPr>
            </w:pPr>
            <w:r w:rsidRPr="00CF6BBB">
              <w:rPr>
                <w:rFonts w:cs="Arial"/>
                <w:b/>
                <w:sz w:val="24"/>
                <w:szCs w:val="24"/>
              </w:rPr>
              <w:t>Movie Magic</w:t>
            </w:r>
          </w:p>
          <w:p w14:paraId="73621D14" w14:textId="77777777" w:rsidR="00171B12" w:rsidRPr="00CF6BBB" w:rsidRDefault="00171B12" w:rsidP="008B4867">
            <w:pPr>
              <w:rPr>
                <w:rFonts w:cs="Arial"/>
                <w:i/>
                <w:sz w:val="24"/>
                <w:szCs w:val="24"/>
              </w:rPr>
            </w:pPr>
            <w:r>
              <w:rPr>
                <w:rFonts w:cs="Arial"/>
                <w:i/>
                <w:sz w:val="24"/>
              </w:rPr>
              <w:t xml:space="preserve">Presented by </w:t>
            </w:r>
            <w:r w:rsidRPr="00CF6BBB">
              <w:rPr>
                <w:rFonts w:cs="Arial"/>
                <w:i/>
                <w:sz w:val="24"/>
                <w:szCs w:val="24"/>
              </w:rPr>
              <w:t>Elizabeth VanPate</w:t>
            </w:r>
            <w:r>
              <w:rPr>
                <w:rFonts w:cs="Arial"/>
                <w:i/>
                <w:sz w:val="24"/>
                <w:szCs w:val="24"/>
              </w:rPr>
              <w:t>, Mancelona Public Schools</w:t>
            </w:r>
          </w:p>
        </w:tc>
        <w:tc>
          <w:tcPr>
            <w:tcW w:w="6660" w:type="dxa"/>
          </w:tcPr>
          <w:p w14:paraId="160270DE" w14:textId="77777777" w:rsidR="00171B12" w:rsidRPr="00CF6BBB" w:rsidRDefault="00171B12" w:rsidP="008B4867">
            <w:pPr>
              <w:spacing w:after="200"/>
              <w:rPr>
                <w:rFonts w:cs="Arial"/>
                <w:sz w:val="24"/>
                <w:szCs w:val="24"/>
              </w:rPr>
            </w:pPr>
            <w:r w:rsidRPr="00CF6BBB">
              <w:rPr>
                <w:sz w:val="24"/>
                <w:szCs w:val="24"/>
              </w:rPr>
              <w:t xml:space="preserve">Use the iMovie app and create your own movie trailer while learning and applying the scientific method. </w:t>
            </w:r>
          </w:p>
        </w:tc>
      </w:tr>
    </w:tbl>
    <w:p w14:paraId="7575FF88" w14:textId="0B71C92B" w:rsidR="00171B12" w:rsidRPr="008438F2" w:rsidRDefault="00171B12" w:rsidP="00171B12">
      <w:pPr>
        <w:spacing w:before="200" w:after="160"/>
        <w:ind w:left="-720"/>
        <w:rPr>
          <w:b/>
          <w:szCs w:val="28"/>
          <w:u w:val="single"/>
        </w:rPr>
      </w:pPr>
      <w:r w:rsidRPr="008438F2">
        <w:rPr>
          <w:b/>
          <w:szCs w:val="28"/>
          <w:u w:val="single"/>
        </w:rPr>
        <w:t xml:space="preserve">Afternoon “Savvy” </w:t>
      </w:r>
      <w:r>
        <w:rPr>
          <w:b/>
          <w:szCs w:val="28"/>
          <w:u w:val="single"/>
        </w:rPr>
        <w:t xml:space="preserve">Life Skills </w:t>
      </w:r>
      <w:r w:rsidRPr="008438F2">
        <w:rPr>
          <w:b/>
          <w:szCs w:val="28"/>
          <w:u w:val="single"/>
        </w:rPr>
        <w:t xml:space="preserve">Workshops </w:t>
      </w:r>
    </w:p>
    <w:tbl>
      <w:tblPr>
        <w:tblStyle w:val="GridTable3-Accent5"/>
        <w:tblW w:w="1017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960"/>
        <w:gridCol w:w="6210"/>
      </w:tblGrid>
      <w:tr w:rsidR="00171B12" w:rsidRPr="008438F2" w14:paraId="1A37CC39" w14:textId="77777777" w:rsidTr="008B4867">
        <w:tc>
          <w:tcPr>
            <w:tcW w:w="3960" w:type="dxa"/>
          </w:tcPr>
          <w:p w14:paraId="4AD8F639" w14:textId="77777777" w:rsidR="00171B12" w:rsidRPr="008438F2" w:rsidRDefault="00171B12" w:rsidP="008B4867">
            <w:pPr>
              <w:spacing w:after="200"/>
              <w:rPr>
                <w:rFonts w:cs="Arial"/>
                <w:i/>
                <w:sz w:val="24"/>
                <w:szCs w:val="24"/>
              </w:rPr>
            </w:pPr>
            <w:r w:rsidRPr="00CC7E21">
              <w:rPr>
                <w:rFonts w:cs="Arial"/>
                <w:b/>
                <w:sz w:val="24"/>
                <w:szCs w:val="24"/>
              </w:rPr>
              <w:t>Communicating with Confidence</w:t>
            </w:r>
            <w:r w:rsidRPr="008438F2">
              <w:rPr>
                <w:rFonts w:cs="Arial"/>
                <w:sz w:val="24"/>
                <w:szCs w:val="24"/>
              </w:rPr>
              <w:t xml:space="preserve"> </w:t>
            </w:r>
            <w:r>
              <w:rPr>
                <w:rFonts w:cs="Arial"/>
                <w:i/>
                <w:sz w:val="24"/>
              </w:rPr>
              <w:t xml:space="preserve">Presented by </w:t>
            </w:r>
            <w:r w:rsidRPr="00CF6BBB">
              <w:rPr>
                <w:rFonts w:cs="Arial"/>
                <w:i/>
                <w:sz w:val="24"/>
                <w:szCs w:val="24"/>
              </w:rPr>
              <w:t>Lisa Marie Tobin</w:t>
            </w:r>
            <w:r>
              <w:rPr>
                <w:rFonts w:cs="Arial"/>
                <w:i/>
                <w:sz w:val="24"/>
                <w:szCs w:val="24"/>
              </w:rPr>
              <w:t>, University Center Gaylord</w:t>
            </w:r>
          </w:p>
        </w:tc>
        <w:tc>
          <w:tcPr>
            <w:tcW w:w="6210" w:type="dxa"/>
          </w:tcPr>
          <w:p w14:paraId="006ABF41" w14:textId="77777777" w:rsidR="00171B12" w:rsidRPr="008438F2" w:rsidRDefault="00171B12" w:rsidP="008B4867">
            <w:pPr>
              <w:spacing w:after="200"/>
              <w:rPr>
                <w:rFonts w:cs="Arial"/>
                <w:b/>
                <w:sz w:val="24"/>
                <w:szCs w:val="24"/>
              </w:rPr>
            </w:pPr>
            <w:r w:rsidRPr="008438F2">
              <w:rPr>
                <w:rFonts w:cs="Arial"/>
                <w:sz w:val="24"/>
                <w:szCs w:val="24"/>
              </w:rPr>
              <w:t xml:space="preserve">Learn different forms of communication and enhance skills with hands-on activities and role-play scenarios.  </w:t>
            </w:r>
          </w:p>
        </w:tc>
      </w:tr>
      <w:tr w:rsidR="00171B12" w:rsidRPr="008438F2" w14:paraId="0157AEE0" w14:textId="77777777" w:rsidTr="008B4867">
        <w:tc>
          <w:tcPr>
            <w:tcW w:w="3960" w:type="dxa"/>
            <w:shd w:val="clear" w:color="auto" w:fill="auto"/>
          </w:tcPr>
          <w:p w14:paraId="69A2759B" w14:textId="77777777" w:rsidR="00171B12" w:rsidRPr="009E7F81" w:rsidRDefault="00171B12" w:rsidP="008B4867">
            <w:pPr>
              <w:spacing w:after="200"/>
              <w:rPr>
                <w:rFonts w:cs="Arial"/>
                <w:b/>
                <w:i/>
                <w:sz w:val="24"/>
                <w:szCs w:val="24"/>
              </w:rPr>
            </w:pPr>
            <w:r w:rsidRPr="009E7F81">
              <w:rPr>
                <w:rFonts w:cs="Arial"/>
                <w:b/>
                <w:sz w:val="24"/>
                <w:szCs w:val="24"/>
              </w:rPr>
              <w:t xml:space="preserve">Online Etiquette in a Digital Age </w:t>
            </w:r>
            <w:r w:rsidRPr="009E7F81">
              <w:rPr>
                <w:rFonts w:cs="Arial"/>
                <w:i/>
                <w:sz w:val="24"/>
              </w:rPr>
              <w:t xml:space="preserve">Presented by </w:t>
            </w:r>
            <w:r w:rsidRPr="009E7F81">
              <w:rPr>
                <w:rFonts w:cs="Arial"/>
                <w:i/>
                <w:sz w:val="24"/>
                <w:szCs w:val="24"/>
              </w:rPr>
              <w:t>Elizabeth VanPate, Mancelona Public Schools</w:t>
            </w:r>
          </w:p>
        </w:tc>
        <w:tc>
          <w:tcPr>
            <w:tcW w:w="6210" w:type="dxa"/>
          </w:tcPr>
          <w:p w14:paraId="1886AAEB" w14:textId="77777777" w:rsidR="00171B12" w:rsidRPr="009E7F81" w:rsidRDefault="00171B12" w:rsidP="008B4867">
            <w:pPr>
              <w:spacing w:after="200"/>
              <w:rPr>
                <w:sz w:val="24"/>
                <w:szCs w:val="24"/>
              </w:rPr>
            </w:pPr>
            <w:r w:rsidRPr="009E7F81">
              <w:rPr>
                <w:sz w:val="24"/>
                <w:szCs w:val="24"/>
              </w:rPr>
              <w:t>Learn online and social media best practices to assure that you leave a positive “digital footprint” for years to come.</w:t>
            </w:r>
          </w:p>
        </w:tc>
      </w:tr>
      <w:tr w:rsidR="00171B12" w:rsidRPr="008438F2" w14:paraId="13C3AE16" w14:textId="77777777" w:rsidTr="008B4867">
        <w:tc>
          <w:tcPr>
            <w:tcW w:w="3960" w:type="dxa"/>
          </w:tcPr>
          <w:p w14:paraId="1BDC6F04" w14:textId="77777777" w:rsidR="00171B12" w:rsidRPr="008438F2" w:rsidRDefault="00171B12" w:rsidP="008B4867">
            <w:pPr>
              <w:rPr>
                <w:rFonts w:cs="Arial"/>
                <w:sz w:val="24"/>
                <w:szCs w:val="24"/>
              </w:rPr>
            </w:pPr>
            <w:r w:rsidRPr="008438F2">
              <w:rPr>
                <w:rFonts w:cs="Arial"/>
                <w:b/>
                <w:sz w:val="24"/>
                <w:szCs w:val="24"/>
              </w:rPr>
              <w:t xml:space="preserve">Money Matters </w:t>
            </w:r>
          </w:p>
          <w:p w14:paraId="729BA34D" w14:textId="137ECB8D" w:rsidR="00171B12" w:rsidRPr="008438F2" w:rsidRDefault="00171B12" w:rsidP="00CC7E21">
            <w:pPr>
              <w:rPr>
                <w:rFonts w:cs="Arial"/>
                <w:i/>
                <w:sz w:val="24"/>
                <w:szCs w:val="24"/>
              </w:rPr>
            </w:pPr>
            <w:r>
              <w:rPr>
                <w:rFonts w:cs="Arial"/>
                <w:i/>
                <w:sz w:val="24"/>
              </w:rPr>
              <w:t xml:space="preserve">Presented by </w:t>
            </w:r>
            <w:r>
              <w:rPr>
                <w:rFonts w:cs="Arial"/>
                <w:i/>
                <w:sz w:val="24"/>
                <w:szCs w:val="24"/>
              </w:rPr>
              <w:t xml:space="preserve">Mary Fox </w:t>
            </w:r>
            <w:r w:rsidR="00CC7E21">
              <w:rPr>
                <w:rFonts w:cs="Arial"/>
                <w:i/>
                <w:sz w:val="24"/>
                <w:szCs w:val="24"/>
              </w:rPr>
              <w:t>and</w:t>
            </w:r>
            <w:r>
              <w:rPr>
                <w:rFonts w:cs="Arial"/>
                <w:i/>
                <w:sz w:val="24"/>
                <w:szCs w:val="24"/>
              </w:rPr>
              <w:t xml:space="preserve"> Margo Noss, AAUW Members</w:t>
            </w:r>
          </w:p>
        </w:tc>
        <w:tc>
          <w:tcPr>
            <w:tcW w:w="6210" w:type="dxa"/>
          </w:tcPr>
          <w:p w14:paraId="57D4A4D0" w14:textId="77777777" w:rsidR="00171B12" w:rsidRPr="008438F2" w:rsidRDefault="00171B12" w:rsidP="008B4867">
            <w:pPr>
              <w:rPr>
                <w:rFonts w:cs="Arial"/>
                <w:sz w:val="24"/>
                <w:szCs w:val="24"/>
              </w:rPr>
            </w:pPr>
            <w:r w:rsidRPr="008438F2">
              <w:rPr>
                <w:rFonts w:cs="Arial"/>
                <w:sz w:val="24"/>
                <w:szCs w:val="24"/>
              </w:rPr>
              <w:t>Learn how different career choices impact earning potential and how to budget to achieve goals no matter what career you choose.</w:t>
            </w:r>
          </w:p>
        </w:tc>
      </w:tr>
    </w:tbl>
    <w:p w14:paraId="1AFA1233" w14:textId="273F34AA" w:rsidR="00997F81" w:rsidRPr="00FB124D" w:rsidRDefault="00426746" w:rsidP="00426746">
      <w:pPr>
        <w:spacing w:before="480" w:after="360"/>
        <w:jc w:val="center"/>
        <w:rPr>
          <w:b/>
          <w:color w:val="8F0937"/>
          <w:sz w:val="28"/>
          <w:szCs w:val="28"/>
        </w:rPr>
      </w:pPr>
      <w:r w:rsidRPr="00574B4D">
        <w:rPr>
          <w:b/>
          <w:noProof/>
          <w:color w:val="8F0937"/>
        </w:rPr>
        <w:lastRenderedPageBreak/>
        <w:drawing>
          <wp:anchor distT="0" distB="0" distL="114300" distR="114300" simplePos="0" relativeHeight="251669504" behindDoc="1" locked="0" layoutInCell="1" allowOverlap="1" wp14:anchorId="52EF676F" wp14:editId="02BA8D2F">
            <wp:simplePos x="0" y="0"/>
            <wp:positionH relativeFrom="page">
              <wp:posOffset>2255203</wp:posOffset>
            </wp:positionH>
            <wp:positionV relativeFrom="paragraph">
              <wp:posOffset>-3291523</wp:posOffset>
            </wp:positionV>
            <wp:extent cx="1635760" cy="6412865"/>
            <wp:effectExtent l="0" t="7303"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FA6" w:rsidRPr="00574B4D">
        <w:rPr>
          <w:b/>
          <w:color w:val="8F0937"/>
          <w:sz w:val="40"/>
          <w:szCs w:val="40"/>
        </w:rPr>
        <w:t>SCHEDULE</w:t>
      </w:r>
      <w:r w:rsidR="009B3FA6">
        <w:rPr>
          <w:b/>
          <w:color w:val="8F0937"/>
          <w:sz w:val="40"/>
          <w:szCs w:val="40"/>
        </w:rPr>
        <w:t xml:space="preserve"> – ADULTS</w:t>
      </w:r>
    </w:p>
    <w:tbl>
      <w:tblPr>
        <w:tblStyle w:val="TableGrid1"/>
        <w:tblpPr w:leftFromText="180" w:rightFromText="180" w:vertAnchor="text" w:tblpY="1"/>
        <w:tblOverlap w:val="never"/>
        <w:tblW w:w="8986" w:type="dxa"/>
        <w:tblLook w:val="04A0" w:firstRow="1" w:lastRow="0" w:firstColumn="1" w:lastColumn="0" w:noHBand="0" w:noVBand="1"/>
      </w:tblPr>
      <w:tblGrid>
        <w:gridCol w:w="95"/>
        <w:gridCol w:w="1610"/>
        <w:gridCol w:w="194"/>
        <w:gridCol w:w="5386"/>
        <w:gridCol w:w="104"/>
        <w:gridCol w:w="1307"/>
        <w:gridCol w:w="290"/>
      </w:tblGrid>
      <w:tr w:rsidR="00997F81" w:rsidRPr="003F1F39" w14:paraId="5B321E52" w14:textId="77777777" w:rsidTr="00D342C1">
        <w:trPr>
          <w:gridBefore w:val="1"/>
          <w:gridAfter w:val="1"/>
          <w:wBefore w:w="95" w:type="dxa"/>
          <w:wAfter w:w="290" w:type="dxa"/>
          <w:cantSplit/>
        </w:trPr>
        <w:tc>
          <w:tcPr>
            <w:tcW w:w="1804" w:type="dxa"/>
            <w:gridSpan w:val="2"/>
            <w:tcBorders>
              <w:top w:val="single" w:sz="4" w:space="0" w:color="FFFFFF" w:themeColor="background1"/>
              <w:left w:val="single" w:sz="4" w:space="0" w:color="FFFFFF" w:themeColor="background1"/>
              <w:bottom w:val="single" w:sz="4" w:space="0" w:color="8F0937"/>
              <w:right w:val="single" w:sz="4" w:space="0" w:color="FFFFFF" w:themeColor="background1"/>
            </w:tcBorders>
            <w:vAlign w:val="bottom"/>
          </w:tcPr>
          <w:p w14:paraId="0698FFD4" w14:textId="77777777" w:rsidR="00997F81" w:rsidRPr="003F1F39" w:rsidRDefault="00997F81" w:rsidP="009B3FA6">
            <w:pPr>
              <w:spacing w:after="0" w:line="240" w:lineRule="auto"/>
              <w:rPr>
                <w:b/>
                <w:color w:val="8F0937"/>
                <w:sz w:val="20"/>
                <w:szCs w:val="20"/>
              </w:rPr>
            </w:pPr>
            <w:r w:rsidRPr="003F1F39">
              <w:rPr>
                <w:b/>
                <w:color w:val="8F0937"/>
                <w:sz w:val="20"/>
                <w:szCs w:val="20"/>
              </w:rPr>
              <w:t>Time</w:t>
            </w:r>
          </w:p>
        </w:tc>
        <w:tc>
          <w:tcPr>
            <w:tcW w:w="5490" w:type="dxa"/>
            <w:gridSpan w:val="2"/>
            <w:tcBorders>
              <w:top w:val="single" w:sz="4" w:space="0" w:color="FFFFFF" w:themeColor="background1"/>
              <w:left w:val="single" w:sz="4" w:space="0" w:color="FFFFFF" w:themeColor="background1"/>
              <w:bottom w:val="single" w:sz="4" w:space="0" w:color="8F0937"/>
              <w:right w:val="single" w:sz="4" w:space="0" w:color="FFFFFF" w:themeColor="background1"/>
            </w:tcBorders>
            <w:vAlign w:val="bottom"/>
          </w:tcPr>
          <w:p w14:paraId="369B1E90" w14:textId="77777777" w:rsidR="00997F81" w:rsidRPr="003F1F39" w:rsidRDefault="00997F81" w:rsidP="009B3FA6">
            <w:pPr>
              <w:spacing w:after="0" w:line="240" w:lineRule="auto"/>
              <w:rPr>
                <w:b/>
                <w:color w:val="8F0937"/>
                <w:sz w:val="20"/>
                <w:szCs w:val="20"/>
              </w:rPr>
            </w:pPr>
            <w:r w:rsidRPr="003F1F39">
              <w:rPr>
                <w:b/>
                <w:color w:val="8F0937"/>
                <w:sz w:val="20"/>
                <w:szCs w:val="20"/>
              </w:rPr>
              <w:t>Activity</w:t>
            </w:r>
          </w:p>
        </w:tc>
        <w:tc>
          <w:tcPr>
            <w:tcW w:w="1307" w:type="dxa"/>
            <w:tcBorders>
              <w:top w:val="single" w:sz="4" w:space="0" w:color="FFFFFF" w:themeColor="background1"/>
              <w:left w:val="single" w:sz="4" w:space="0" w:color="FFFFFF" w:themeColor="background1"/>
              <w:bottom w:val="single" w:sz="4" w:space="0" w:color="8F0937"/>
              <w:right w:val="single" w:sz="4" w:space="0" w:color="FFFFFF" w:themeColor="background1"/>
            </w:tcBorders>
            <w:vAlign w:val="bottom"/>
          </w:tcPr>
          <w:p w14:paraId="77F05D24" w14:textId="77777777" w:rsidR="00997F81" w:rsidRPr="003F1F39" w:rsidRDefault="00997F81" w:rsidP="009B3FA6">
            <w:pPr>
              <w:spacing w:after="0"/>
              <w:rPr>
                <w:b/>
                <w:color w:val="8F0937"/>
                <w:sz w:val="20"/>
                <w:szCs w:val="20"/>
              </w:rPr>
            </w:pPr>
            <w:r w:rsidRPr="003F1F39">
              <w:rPr>
                <w:b/>
                <w:color w:val="8F0937"/>
                <w:sz w:val="20"/>
                <w:szCs w:val="20"/>
              </w:rPr>
              <w:t>Location</w:t>
            </w:r>
          </w:p>
        </w:tc>
      </w:tr>
      <w:tr w:rsidR="00997F81" w:rsidRPr="003F1F39" w14:paraId="74B07E49"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2CC20D87" w14:textId="6E8CB340" w:rsidR="00997F81" w:rsidRPr="003F1F39" w:rsidRDefault="00171B12" w:rsidP="00540B9E">
            <w:pPr>
              <w:spacing w:before="60" w:after="0" w:line="360" w:lineRule="auto"/>
              <w:rPr>
                <w:b/>
                <w:color w:val="8F0937"/>
                <w:sz w:val="20"/>
                <w:szCs w:val="20"/>
              </w:rPr>
            </w:pPr>
            <w:r>
              <w:rPr>
                <w:color w:val="8F0937"/>
                <w:sz w:val="20"/>
                <w:szCs w:val="20"/>
              </w:rPr>
              <w:t>8:30–9:0</w:t>
            </w:r>
            <w:r w:rsidR="00997F81">
              <w:rPr>
                <w:color w:val="8F0937"/>
                <w:sz w:val="20"/>
                <w:szCs w:val="20"/>
              </w:rPr>
              <w:t>0 a</w:t>
            </w:r>
            <w:r w:rsidR="00997F81" w:rsidRPr="003F1F39">
              <w:rPr>
                <w:color w:val="8F0937"/>
                <w:sz w:val="20"/>
                <w:szCs w:val="20"/>
              </w:rPr>
              <w:t>m</w:t>
            </w:r>
          </w:p>
        </w:tc>
        <w:tc>
          <w:tcPr>
            <w:tcW w:w="5580" w:type="dxa"/>
            <w:gridSpan w:val="2"/>
            <w:tcBorders>
              <w:top w:val="single" w:sz="4" w:space="0" w:color="8F0937"/>
              <w:left w:val="single" w:sz="4" w:space="0" w:color="8F0937"/>
              <w:bottom w:val="single" w:sz="4" w:space="0" w:color="8F0937"/>
              <w:right w:val="single" w:sz="4" w:space="0" w:color="8F0937"/>
            </w:tcBorders>
          </w:tcPr>
          <w:p w14:paraId="2B8DB070" w14:textId="77777777" w:rsidR="00997F81" w:rsidRPr="003F1F39" w:rsidRDefault="00997F81" w:rsidP="00540B9E">
            <w:pPr>
              <w:spacing w:before="60" w:after="0" w:line="360" w:lineRule="auto"/>
              <w:rPr>
                <w:b/>
                <w:color w:val="8F0937"/>
                <w:sz w:val="20"/>
                <w:szCs w:val="20"/>
              </w:rPr>
            </w:pPr>
            <w:r w:rsidRPr="003F1F39">
              <w:rPr>
                <w:color w:val="8F0937"/>
                <w:sz w:val="20"/>
                <w:szCs w:val="20"/>
              </w:rPr>
              <w:t>Check</w:t>
            </w:r>
            <w:r>
              <w:rPr>
                <w:color w:val="8F0937"/>
                <w:sz w:val="20"/>
                <w:szCs w:val="20"/>
              </w:rPr>
              <w:t xml:space="preserve"> </w:t>
            </w:r>
            <w:r w:rsidRPr="003F1F39">
              <w:rPr>
                <w:color w:val="8F0937"/>
                <w:sz w:val="20"/>
                <w:szCs w:val="20"/>
              </w:rPr>
              <w:t>in and Breakfast</w:t>
            </w:r>
          </w:p>
        </w:tc>
        <w:tc>
          <w:tcPr>
            <w:tcW w:w="1701" w:type="dxa"/>
            <w:gridSpan w:val="3"/>
            <w:tcBorders>
              <w:top w:val="single" w:sz="4" w:space="0" w:color="8F0937"/>
              <w:left w:val="single" w:sz="4" w:space="0" w:color="8F0937"/>
              <w:bottom w:val="single" w:sz="4" w:space="0" w:color="8F0937"/>
              <w:right w:val="single" w:sz="4" w:space="0" w:color="8F0937"/>
            </w:tcBorders>
          </w:tcPr>
          <w:p w14:paraId="75B67B98" w14:textId="77777777" w:rsidR="00997F81" w:rsidRPr="003F1F39" w:rsidRDefault="00997F81" w:rsidP="00540B9E">
            <w:pPr>
              <w:spacing w:before="60" w:after="0" w:line="360" w:lineRule="auto"/>
              <w:rPr>
                <w:b/>
                <w:color w:val="8F0937"/>
                <w:sz w:val="20"/>
                <w:szCs w:val="20"/>
              </w:rPr>
            </w:pPr>
            <w:r w:rsidRPr="003F1F39">
              <w:rPr>
                <w:color w:val="8F0937"/>
                <w:sz w:val="20"/>
                <w:szCs w:val="20"/>
              </w:rPr>
              <w:t>Lobby</w:t>
            </w:r>
          </w:p>
        </w:tc>
      </w:tr>
      <w:tr w:rsidR="00997F81" w:rsidRPr="003F1F39" w14:paraId="2DC930A8"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31E9B154" w14:textId="21E2C099" w:rsidR="00997F81" w:rsidRPr="003F1F39" w:rsidRDefault="00171B12" w:rsidP="00540B9E">
            <w:pPr>
              <w:spacing w:before="60" w:after="0" w:line="360" w:lineRule="auto"/>
              <w:rPr>
                <w:color w:val="8F0937"/>
                <w:sz w:val="20"/>
                <w:szCs w:val="20"/>
              </w:rPr>
            </w:pPr>
            <w:r>
              <w:rPr>
                <w:color w:val="8F0937"/>
                <w:sz w:val="20"/>
                <w:szCs w:val="20"/>
              </w:rPr>
              <w:t>9:0</w:t>
            </w:r>
            <w:r w:rsidR="00997F81" w:rsidRPr="003F1F39">
              <w:rPr>
                <w:color w:val="8F0937"/>
                <w:sz w:val="20"/>
                <w:szCs w:val="20"/>
              </w:rPr>
              <w:t>0–9:</w:t>
            </w:r>
            <w:r>
              <w:rPr>
                <w:color w:val="8F0937"/>
                <w:sz w:val="20"/>
                <w:szCs w:val="20"/>
              </w:rPr>
              <w:t>2</w:t>
            </w:r>
            <w:r w:rsidR="00997F81" w:rsidRPr="003F1F39">
              <w:rPr>
                <w:color w:val="8F0937"/>
                <w:sz w:val="20"/>
                <w:szCs w:val="20"/>
              </w:rPr>
              <w:t xml:space="preserve">0 </w:t>
            </w:r>
            <w:r w:rsidR="00997F81">
              <w:rPr>
                <w:color w:val="8F0937"/>
                <w:sz w:val="20"/>
                <w:szCs w:val="20"/>
              </w:rPr>
              <w:t>a</w:t>
            </w:r>
            <w:r w:rsidR="00997F81" w:rsidRPr="003F1F39">
              <w:rPr>
                <w:color w:val="8F0937"/>
                <w:sz w:val="20"/>
                <w:szCs w:val="20"/>
              </w:rPr>
              <w:t>m</w:t>
            </w:r>
          </w:p>
        </w:tc>
        <w:tc>
          <w:tcPr>
            <w:tcW w:w="5580" w:type="dxa"/>
            <w:gridSpan w:val="2"/>
            <w:tcBorders>
              <w:top w:val="single" w:sz="4" w:space="0" w:color="8F0937"/>
              <w:left w:val="single" w:sz="4" w:space="0" w:color="8F0937"/>
              <w:bottom w:val="single" w:sz="4" w:space="0" w:color="8F0937"/>
              <w:right w:val="single" w:sz="4" w:space="0" w:color="8F0937"/>
            </w:tcBorders>
          </w:tcPr>
          <w:p w14:paraId="6D44B243" w14:textId="77777777" w:rsidR="00997F81" w:rsidRPr="003F1F39" w:rsidRDefault="00997F81" w:rsidP="00540B9E">
            <w:pPr>
              <w:spacing w:before="60" w:after="0" w:line="360" w:lineRule="auto"/>
              <w:rPr>
                <w:color w:val="8F0937"/>
                <w:sz w:val="20"/>
                <w:szCs w:val="20"/>
              </w:rPr>
            </w:pPr>
            <w:r w:rsidRPr="003F1F39">
              <w:rPr>
                <w:color w:val="8F0937"/>
                <w:sz w:val="20"/>
                <w:szCs w:val="20"/>
              </w:rPr>
              <w:t>Welcome</w:t>
            </w:r>
          </w:p>
        </w:tc>
        <w:tc>
          <w:tcPr>
            <w:tcW w:w="1701" w:type="dxa"/>
            <w:gridSpan w:val="3"/>
            <w:tcBorders>
              <w:top w:val="single" w:sz="4" w:space="0" w:color="8F0937"/>
              <w:left w:val="single" w:sz="4" w:space="0" w:color="8F0937"/>
              <w:bottom w:val="single" w:sz="4" w:space="0" w:color="8F0937"/>
              <w:right w:val="single" w:sz="4" w:space="0" w:color="8F0937"/>
            </w:tcBorders>
          </w:tcPr>
          <w:p w14:paraId="7F77B0DE" w14:textId="77777777" w:rsidR="00997F81" w:rsidRPr="003F1F39" w:rsidRDefault="00997F81" w:rsidP="00540B9E">
            <w:pPr>
              <w:spacing w:before="60" w:after="0" w:line="360" w:lineRule="auto"/>
              <w:rPr>
                <w:color w:val="8F0937"/>
                <w:sz w:val="20"/>
                <w:szCs w:val="20"/>
              </w:rPr>
            </w:pPr>
            <w:r>
              <w:rPr>
                <w:color w:val="8F0937"/>
                <w:sz w:val="20"/>
                <w:szCs w:val="20"/>
              </w:rPr>
              <w:t>U111-112</w:t>
            </w:r>
          </w:p>
        </w:tc>
      </w:tr>
      <w:tr w:rsidR="00997F81" w:rsidRPr="003F1F39" w14:paraId="7E395E36"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1A5C6830" w14:textId="4AE031E8" w:rsidR="00997F81" w:rsidRPr="003F1F39" w:rsidRDefault="00171B12" w:rsidP="00171B12">
            <w:pPr>
              <w:spacing w:before="120" w:after="0" w:line="360" w:lineRule="auto"/>
              <w:rPr>
                <w:color w:val="8F0937"/>
                <w:sz w:val="20"/>
                <w:szCs w:val="20"/>
              </w:rPr>
            </w:pPr>
            <w:r>
              <w:rPr>
                <w:color w:val="8F0937"/>
                <w:sz w:val="20"/>
                <w:szCs w:val="20"/>
              </w:rPr>
              <w:t>9:30</w:t>
            </w:r>
            <w:r w:rsidR="00997F81" w:rsidRPr="003F1F39">
              <w:rPr>
                <w:color w:val="8F0937"/>
                <w:sz w:val="20"/>
                <w:szCs w:val="20"/>
              </w:rPr>
              <w:t>–1</w:t>
            </w:r>
            <w:r w:rsidR="00997F81">
              <w:rPr>
                <w:color w:val="8F0937"/>
                <w:sz w:val="20"/>
                <w:szCs w:val="20"/>
              </w:rPr>
              <w:t>0:</w:t>
            </w:r>
            <w:r w:rsidR="00540B9E">
              <w:rPr>
                <w:color w:val="8F0937"/>
                <w:sz w:val="20"/>
                <w:szCs w:val="20"/>
              </w:rPr>
              <w:t>0</w:t>
            </w:r>
            <w:r w:rsidR="00997F81">
              <w:rPr>
                <w:color w:val="8F0937"/>
                <w:sz w:val="20"/>
                <w:szCs w:val="20"/>
              </w:rPr>
              <w:t>0</w:t>
            </w:r>
            <w:r w:rsidR="00997F81" w:rsidRPr="003F1F39">
              <w:rPr>
                <w:color w:val="8F0937"/>
                <w:sz w:val="20"/>
                <w:szCs w:val="20"/>
              </w:rPr>
              <w:t xml:space="preserve"> am</w:t>
            </w:r>
          </w:p>
        </w:tc>
        <w:tc>
          <w:tcPr>
            <w:tcW w:w="5580" w:type="dxa"/>
            <w:gridSpan w:val="2"/>
            <w:tcBorders>
              <w:top w:val="single" w:sz="4" w:space="0" w:color="8F0937"/>
              <w:left w:val="single" w:sz="4" w:space="0" w:color="8F0937"/>
              <w:bottom w:val="single" w:sz="4" w:space="0" w:color="8F0937"/>
              <w:right w:val="single" w:sz="4" w:space="0" w:color="8F0937"/>
            </w:tcBorders>
          </w:tcPr>
          <w:p w14:paraId="5FB624AE" w14:textId="0BF5860E" w:rsidR="00BE0DE9" w:rsidRDefault="00171B12" w:rsidP="00540B9E">
            <w:pPr>
              <w:spacing w:before="60" w:after="0"/>
              <w:rPr>
                <w:color w:val="8F0937"/>
                <w:sz w:val="20"/>
                <w:szCs w:val="20"/>
              </w:rPr>
            </w:pPr>
            <w:r>
              <w:rPr>
                <w:color w:val="8F0937"/>
                <w:sz w:val="20"/>
                <w:szCs w:val="20"/>
              </w:rPr>
              <w:t>STEM Career Benefits and Why So Few Females</w:t>
            </w:r>
            <w:r w:rsidR="00BE0DE9">
              <w:rPr>
                <w:color w:val="8F0937"/>
                <w:sz w:val="20"/>
                <w:szCs w:val="20"/>
              </w:rPr>
              <w:t>,</w:t>
            </w:r>
          </w:p>
          <w:p w14:paraId="6615B408" w14:textId="60648956" w:rsidR="00F06CB0" w:rsidRPr="00F06CB0" w:rsidRDefault="00F06CB0" w:rsidP="00BE0DE9">
            <w:pPr>
              <w:spacing w:after="0"/>
              <w:rPr>
                <w:i/>
                <w:color w:val="8F0937"/>
                <w:sz w:val="20"/>
                <w:szCs w:val="20"/>
              </w:rPr>
            </w:pPr>
            <w:r>
              <w:rPr>
                <w:i/>
                <w:color w:val="8F0937"/>
                <w:sz w:val="20"/>
                <w:szCs w:val="20"/>
              </w:rPr>
              <w:t>Presented by Mary Fox, Tech Savvy Chair</w:t>
            </w:r>
          </w:p>
        </w:tc>
        <w:tc>
          <w:tcPr>
            <w:tcW w:w="1701" w:type="dxa"/>
            <w:gridSpan w:val="3"/>
            <w:tcBorders>
              <w:top w:val="single" w:sz="4" w:space="0" w:color="8F0937"/>
              <w:left w:val="single" w:sz="4" w:space="0" w:color="8F0937"/>
              <w:bottom w:val="single" w:sz="4" w:space="0" w:color="8F0937"/>
              <w:right w:val="single" w:sz="4" w:space="0" w:color="8F0937"/>
            </w:tcBorders>
          </w:tcPr>
          <w:p w14:paraId="69A87264" w14:textId="367B61A8" w:rsidR="00997F81" w:rsidRPr="003F1F39" w:rsidRDefault="00171B12" w:rsidP="009B3FA6">
            <w:pPr>
              <w:spacing w:before="120" w:after="0" w:line="360" w:lineRule="auto"/>
              <w:rPr>
                <w:color w:val="8F0937"/>
                <w:sz w:val="20"/>
                <w:szCs w:val="20"/>
              </w:rPr>
            </w:pPr>
            <w:r>
              <w:rPr>
                <w:color w:val="8F0937"/>
                <w:sz w:val="20"/>
                <w:szCs w:val="20"/>
              </w:rPr>
              <w:t>U111-112</w:t>
            </w:r>
          </w:p>
        </w:tc>
      </w:tr>
      <w:tr w:rsidR="00540B9E" w:rsidRPr="003F1F39" w14:paraId="706D90B3"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531C8335" w14:textId="1F332D6E" w:rsidR="00540B9E" w:rsidRDefault="00540B9E" w:rsidP="00540B9E">
            <w:pPr>
              <w:spacing w:before="120" w:line="360" w:lineRule="auto"/>
              <w:rPr>
                <w:color w:val="8F0937"/>
                <w:sz w:val="20"/>
                <w:szCs w:val="20"/>
              </w:rPr>
            </w:pPr>
            <w:r>
              <w:rPr>
                <w:color w:val="8F0937"/>
                <w:sz w:val="20"/>
                <w:szCs w:val="20"/>
              </w:rPr>
              <w:t>10:00–10:40 am</w:t>
            </w:r>
          </w:p>
        </w:tc>
        <w:tc>
          <w:tcPr>
            <w:tcW w:w="5580" w:type="dxa"/>
            <w:gridSpan w:val="2"/>
            <w:tcBorders>
              <w:top w:val="single" w:sz="4" w:space="0" w:color="8F0937"/>
              <w:left w:val="single" w:sz="4" w:space="0" w:color="8F0937"/>
              <w:bottom w:val="single" w:sz="4" w:space="0" w:color="8F0937"/>
              <w:right w:val="single" w:sz="4" w:space="0" w:color="8F0937"/>
            </w:tcBorders>
          </w:tcPr>
          <w:p w14:paraId="6F64814B" w14:textId="59CE8AC3" w:rsidR="00540B9E" w:rsidRDefault="00540B9E" w:rsidP="00540B9E">
            <w:pPr>
              <w:spacing w:before="60" w:after="0"/>
              <w:rPr>
                <w:color w:val="8F0937"/>
                <w:sz w:val="20"/>
                <w:szCs w:val="20"/>
              </w:rPr>
            </w:pPr>
            <w:r>
              <w:rPr>
                <w:color w:val="8F0937"/>
                <w:sz w:val="20"/>
                <w:szCs w:val="20"/>
              </w:rPr>
              <w:t>Strategies and Resources to Encourage Girls in STEM,</w:t>
            </w:r>
          </w:p>
          <w:p w14:paraId="07E2616C" w14:textId="2F4EA900" w:rsidR="00540B9E" w:rsidRPr="00540B9E" w:rsidRDefault="00540B9E" w:rsidP="00BF3B75">
            <w:pPr>
              <w:spacing w:after="0"/>
              <w:rPr>
                <w:i/>
                <w:color w:val="8F0937"/>
                <w:sz w:val="20"/>
                <w:szCs w:val="20"/>
              </w:rPr>
            </w:pPr>
            <w:r>
              <w:rPr>
                <w:i/>
                <w:color w:val="8F0937"/>
                <w:sz w:val="20"/>
                <w:szCs w:val="20"/>
              </w:rPr>
              <w:t xml:space="preserve">Presented by Marta Larson, Michigan </w:t>
            </w:r>
            <w:r w:rsidR="00BF3B75">
              <w:rPr>
                <w:i/>
                <w:color w:val="8F0937"/>
                <w:sz w:val="20"/>
                <w:szCs w:val="20"/>
              </w:rPr>
              <w:t xml:space="preserve">After-School Partnership </w:t>
            </w:r>
          </w:p>
        </w:tc>
        <w:tc>
          <w:tcPr>
            <w:tcW w:w="1701" w:type="dxa"/>
            <w:gridSpan w:val="3"/>
            <w:tcBorders>
              <w:top w:val="single" w:sz="4" w:space="0" w:color="8F0937"/>
              <w:left w:val="single" w:sz="4" w:space="0" w:color="8F0937"/>
              <w:bottom w:val="single" w:sz="4" w:space="0" w:color="8F0937"/>
              <w:right w:val="single" w:sz="4" w:space="0" w:color="8F0937"/>
            </w:tcBorders>
          </w:tcPr>
          <w:p w14:paraId="12C0258F" w14:textId="48BD4891" w:rsidR="00540B9E" w:rsidRDefault="00540B9E" w:rsidP="00540B9E">
            <w:pPr>
              <w:spacing w:before="120" w:line="360" w:lineRule="auto"/>
              <w:rPr>
                <w:color w:val="8F0937"/>
                <w:sz w:val="20"/>
                <w:szCs w:val="20"/>
              </w:rPr>
            </w:pPr>
            <w:r>
              <w:rPr>
                <w:color w:val="8F0937"/>
                <w:sz w:val="20"/>
                <w:szCs w:val="20"/>
              </w:rPr>
              <w:t>U111-112</w:t>
            </w:r>
          </w:p>
        </w:tc>
      </w:tr>
      <w:tr w:rsidR="00540B9E" w:rsidRPr="003F1F39" w14:paraId="28FDA389"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79E02F6E" w14:textId="7851A4AD" w:rsidR="00540B9E" w:rsidRPr="003F1F39" w:rsidRDefault="00540B9E" w:rsidP="00540B9E">
            <w:pPr>
              <w:spacing w:before="120" w:after="0" w:line="360" w:lineRule="auto"/>
              <w:rPr>
                <w:color w:val="8F0937"/>
                <w:sz w:val="20"/>
                <w:szCs w:val="20"/>
              </w:rPr>
            </w:pPr>
            <w:r>
              <w:rPr>
                <w:color w:val="8F0937"/>
                <w:sz w:val="20"/>
                <w:szCs w:val="20"/>
              </w:rPr>
              <w:t>10:50–11:30 am</w:t>
            </w:r>
          </w:p>
        </w:tc>
        <w:tc>
          <w:tcPr>
            <w:tcW w:w="5580" w:type="dxa"/>
            <w:gridSpan w:val="2"/>
            <w:tcBorders>
              <w:top w:val="single" w:sz="4" w:space="0" w:color="8F0937"/>
              <w:left w:val="single" w:sz="4" w:space="0" w:color="8F0937"/>
              <w:bottom w:val="single" w:sz="4" w:space="0" w:color="8F0937"/>
              <w:right w:val="single" w:sz="4" w:space="0" w:color="8F0937"/>
            </w:tcBorders>
          </w:tcPr>
          <w:p w14:paraId="1B00837B" w14:textId="77777777" w:rsidR="00540B9E" w:rsidRDefault="00540B9E" w:rsidP="00540B9E">
            <w:pPr>
              <w:spacing w:before="60" w:after="0"/>
              <w:rPr>
                <w:color w:val="8F0937"/>
                <w:sz w:val="20"/>
                <w:szCs w:val="20"/>
              </w:rPr>
            </w:pPr>
            <w:r>
              <w:rPr>
                <w:color w:val="8F0937"/>
                <w:sz w:val="20"/>
                <w:szCs w:val="20"/>
              </w:rPr>
              <w:t xml:space="preserve">Exploring College  and Funding Options, </w:t>
            </w:r>
          </w:p>
          <w:p w14:paraId="28888BDE" w14:textId="7DC0D5DA" w:rsidR="00540B9E" w:rsidRPr="00F06CB0" w:rsidRDefault="00540B9E" w:rsidP="00540B9E">
            <w:pPr>
              <w:spacing w:after="0"/>
              <w:rPr>
                <w:i/>
                <w:color w:val="8F0937"/>
                <w:sz w:val="20"/>
                <w:szCs w:val="20"/>
              </w:rPr>
            </w:pPr>
            <w:r>
              <w:rPr>
                <w:i/>
                <w:color w:val="8F0937"/>
                <w:sz w:val="20"/>
                <w:szCs w:val="20"/>
              </w:rPr>
              <w:t>Presented by Sheila Simpson, University Center Gaylord</w:t>
            </w:r>
          </w:p>
        </w:tc>
        <w:tc>
          <w:tcPr>
            <w:tcW w:w="1701" w:type="dxa"/>
            <w:gridSpan w:val="3"/>
            <w:tcBorders>
              <w:top w:val="single" w:sz="4" w:space="0" w:color="8F0937"/>
              <w:left w:val="single" w:sz="4" w:space="0" w:color="8F0937"/>
              <w:bottom w:val="single" w:sz="4" w:space="0" w:color="8F0937"/>
              <w:right w:val="single" w:sz="4" w:space="0" w:color="8F0937"/>
            </w:tcBorders>
          </w:tcPr>
          <w:p w14:paraId="196A95B3" w14:textId="77777777" w:rsidR="00540B9E" w:rsidRPr="003F1F39" w:rsidRDefault="00540B9E" w:rsidP="00540B9E">
            <w:pPr>
              <w:spacing w:before="120" w:after="0" w:line="360" w:lineRule="auto"/>
              <w:rPr>
                <w:color w:val="8F0937"/>
                <w:sz w:val="20"/>
                <w:szCs w:val="20"/>
              </w:rPr>
            </w:pPr>
            <w:r>
              <w:rPr>
                <w:color w:val="8F0937"/>
                <w:sz w:val="20"/>
                <w:szCs w:val="20"/>
              </w:rPr>
              <w:t>U111-112</w:t>
            </w:r>
          </w:p>
        </w:tc>
      </w:tr>
      <w:tr w:rsidR="00540B9E" w:rsidRPr="003F1F39" w14:paraId="0F225F89"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25777864" w14:textId="59D0BE92" w:rsidR="00540B9E" w:rsidRPr="003F1F39" w:rsidRDefault="00540B9E" w:rsidP="00540B9E">
            <w:pPr>
              <w:spacing w:before="120" w:after="0" w:line="360" w:lineRule="auto"/>
              <w:rPr>
                <w:color w:val="8F0937"/>
                <w:sz w:val="20"/>
                <w:szCs w:val="20"/>
              </w:rPr>
            </w:pPr>
            <w:r>
              <w:rPr>
                <w:color w:val="8F0937"/>
                <w:sz w:val="20"/>
                <w:szCs w:val="20"/>
              </w:rPr>
              <w:t>11:40–12:20 p</w:t>
            </w:r>
            <w:r w:rsidRPr="003F1F39">
              <w:rPr>
                <w:color w:val="8F0937"/>
                <w:sz w:val="20"/>
                <w:szCs w:val="20"/>
              </w:rPr>
              <w:t xml:space="preserve">m </w:t>
            </w:r>
          </w:p>
        </w:tc>
        <w:tc>
          <w:tcPr>
            <w:tcW w:w="5580" w:type="dxa"/>
            <w:gridSpan w:val="2"/>
            <w:tcBorders>
              <w:top w:val="single" w:sz="4" w:space="0" w:color="8F0937"/>
              <w:left w:val="single" w:sz="4" w:space="0" w:color="8F0937"/>
              <w:bottom w:val="single" w:sz="4" w:space="0" w:color="8F0937"/>
              <w:right w:val="single" w:sz="4" w:space="0" w:color="8F0937"/>
            </w:tcBorders>
          </w:tcPr>
          <w:p w14:paraId="2A4BAD51" w14:textId="5B5BD6F1" w:rsidR="00540B9E" w:rsidRDefault="00540B9E" w:rsidP="00540B9E">
            <w:pPr>
              <w:spacing w:before="120" w:after="0"/>
              <w:rPr>
                <w:color w:val="8F0937"/>
                <w:sz w:val="20"/>
                <w:szCs w:val="20"/>
              </w:rPr>
            </w:pPr>
            <w:r>
              <w:rPr>
                <w:color w:val="8F0937"/>
                <w:sz w:val="20"/>
                <w:szCs w:val="20"/>
              </w:rPr>
              <w:t>Facilitated Discussion / Visit Resource Tables,</w:t>
            </w:r>
          </w:p>
          <w:p w14:paraId="735261F3" w14:textId="1512D3BA" w:rsidR="00540B9E" w:rsidRPr="00106D51" w:rsidRDefault="00540B9E" w:rsidP="00540B9E">
            <w:pPr>
              <w:spacing w:after="0"/>
              <w:rPr>
                <w:i/>
                <w:color w:val="8F0937"/>
                <w:sz w:val="20"/>
                <w:szCs w:val="20"/>
              </w:rPr>
            </w:pPr>
            <w:r>
              <w:rPr>
                <w:i/>
                <w:color w:val="8F0937"/>
                <w:sz w:val="20"/>
                <w:szCs w:val="20"/>
              </w:rPr>
              <w:t>Presented by Lynne Ruden, Kirtland Community College</w:t>
            </w:r>
          </w:p>
        </w:tc>
        <w:tc>
          <w:tcPr>
            <w:tcW w:w="1701" w:type="dxa"/>
            <w:gridSpan w:val="3"/>
            <w:tcBorders>
              <w:top w:val="single" w:sz="4" w:space="0" w:color="8F0937"/>
              <w:left w:val="single" w:sz="4" w:space="0" w:color="8F0937"/>
              <w:bottom w:val="single" w:sz="4" w:space="0" w:color="8F0937"/>
              <w:right w:val="single" w:sz="4" w:space="0" w:color="8F0937"/>
            </w:tcBorders>
          </w:tcPr>
          <w:p w14:paraId="3A84AE60" w14:textId="77777777" w:rsidR="00540B9E" w:rsidRPr="003F1F39" w:rsidRDefault="00540B9E" w:rsidP="00540B9E">
            <w:pPr>
              <w:spacing w:before="120" w:after="0" w:line="360" w:lineRule="auto"/>
              <w:rPr>
                <w:color w:val="8F0937"/>
                <w:sz w:val="20"/>
                <w:szCs w:val="20"/>
              </w:rPr>
            </w:pPr>
            <w:r>
              <w:rPr>
                <w:color w:val="8F0937"/>
                <w:sz w:val="20"/>
                <w:szCs w:val="20"/>
              </w:rPr>
              <w:t>U111-112</w:t>
            </w:r>
          </w:p>
        </w:tc>
      </w:tr>
      <w:tr w:rsidR="00540B9E" w:rsidRPr="003F1F39" w14:paraId="454781BE" w14:textId="77777777" w:rsidTr="00D342C1">
        <w:trPr>
          <w:cantSplit/>
          <w:trHeight w:val="455"/>
        </w:trPr>
        <w:tc>
          <w:tcPr>
            <w:tcW w:w="1705" w:type="dxa"/>
            <w:gridSpan w:val="2"/>
            <w:tcBorders>
              <w:top w:val="single" w:sz="4" w:space="0" w:color="8F0937"/>
              <w:left w:val="single" w:sz="4" w:space="0" w:color="8F0937"/>
              <w:bottom w:val="single" w:sz="4" w:space="0" w:color="8F0937"/>
              <w:right w:val="single" w:sz="4" w:space="0" w:color="8F0937"/>
            </w:tcBorders>
          </w:tcPr>
          <w:p w14:paraId="5CEED639" w14:textId="6A868053" w:rsidR="00540B9E" w:rsidRDefault="00540B9E" w:rsidP="00540B9E">
            <w:pPr>
              <w:spacing w:before="120" w:after="0" w:line="360" w:lineRule="auto"/>
              <w:rPr>
                <w:color w:val="8F0937"/>
                <w:sz w:val="20"/>
                <w:szCs w:val="20"/>
              </w:rPr>
            </w:pPr>
            <w:r>
              <w:rPr>
                <w:color w:val="8F0937"/>
                <w:sz w:val="20"/>
                <w:szCs w:val="20"/>
              </w:rPr>
              <w:t>12:30–1:15 pm</w:t>
            </w:r>
          </w:p>
        </w:tc>
        <w:tc>
          <w:tcPr>
            <w:tcW w:w="5580" w:type="dxa"/>
            <w:gridSpan w:val="2"/>
            <w:tcBorders>
              <w:top w:val="single" w:sz="4" w:space="0" w:color="8F0937"/>
              <w:left w:val="single" w:sz="4" w:space="0" w:color="8F0937"/>
              <w:bottom w:val="single" w:sz="4" w:space="0" w:color="8F0937"/>
              <w:right w:val="single" w:sz="4" w:space="0" w:color="8F0937"/>
            </w:tcBorders>
          </w:tcPr>
          <w:p w14:paraId="519D37D3" w14:textId="6C64FF6E" w:rsidR="00540B9E" w:rsidRPr="003F1F39" w:rsidRDefault="00540B9E" w:rsidP="00540B9E">
            <w:pPr>
              <w:spacing w:before="120" w:after="0" w:line="360" w:lineRule="auto"/>
              <w:rPr>
                <w:color w:val="8F0937"/>
                <w:sz w:val="20"/>
                <w:szCs w:val="20"/>
              </w:rPr>
            </w:pPr>
            <w:r>
              <w:rPr>
                <w:color w:val="8F0937"/>
                <w:sz w:val="20"/>
                <w:szCs w:val="20"/>
              </w:rPr>
              <w:t>Lunch / Table Talk (girls and adults)</w:t>
            </w:r>
          </w:p>
        </w:tc>
        <w:tc>
          <w:tcPr>
            <w:tcW w:w="1701" w:type="dxa"/>
            <w:gridSpan w:val="3"/>
            <w:tcBorders>
              <w:top w:val="single" w:sz="4" w:space="0" w:color="8F0937"/>
              <w:left w:val="single" w:sz="4" w:space="0" w:color="8F0937"/>
              <w:bottom w:val="single" w:sz="4" w:space="0" w:color="8F0937"/>
              <w:right w:val="single" w:sz="4" w:space="0" w:color="8F0937"/>
            </w:tcBorders>
          </w:tcPr>
          <w:p w14:paraId="177381CE" w14:textId="79A81160" w:rsidR="00540B9E" w:rsidRDefault="00540B9E" w:rsidP="00540B9E">
            <w:pPr>
              <w:spacing w:before="120" w:after="0" w:line="360" w:lineRule="auto"/>
              <w:rPr>
                <w:color w:val="8F0937"/>
                <w:sz w:val="20"/>
                <w:szCs w:val="20"/>
              </w:rPr>
            </w:pPr>
            <w:r>
              <w:rPr>
                <w:color w:val="8F0937"/>
                <w:sz w:val="20"/>
                <w:szCs w:val="20"/>
              </w:rPr>
              <w:t>GHS Commons</w:t>
            </w:r>
          </w:p>
        </w:tc>
      </w:tr>
      <w:tr w:rsidR="00540B9E" w:rsidRPr="003F1F39" w14:paraId="112438A4"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34B7C943" w14:textId="2F579430" w:rsidR="00540B9E" w:rsidRPr="003F1F39" w:rsidRDefault="00540B9E" w:rsidP="00540B9E">
            <w:pPr>
              <w:spacing w:before="120" w:after="0" w:line="360" w:lineRule="auto"/>
              <w:rPr>
                <w:color w:val="8F0937"/>
                <w:sz w:val="20"/>
                <w:szCs w:val="20"/>
              </w:rPr>
            </w:pPr>
            <w:r>
              <w:rPr>
                <w:color w:val="8F0937"/>
                <w:sz w:val="20"/>
                <w:szCs w:val="20"/>
              </w:rPr>
              <w:t>1:20–1:50 pm</w:t>
            </w:r>
          </w:p>
        </w:tc>
        <w:tc>
          <w:tcPr>
            <w:tcW w:w="5580" w:type="dxa"/>
            <w:gridSpan w:val="2"/>
            <w:tcBorders>
              <w:top w:val="single" w:sz="4" w:space="0" w:color="8F0937"/>
              <w:left w:val="single" w:sz="4" w:space="0" w:color="8F0937"/>
              <w:bottom w:val="single" w:sz="4" w:space="0" w:color="8F0937"/>
              <w:right w:val="single" w:sz="4" w:space="0" w:color="8F0937"/>
            </w:tcBorders>
          </w:tcPr>
          <w:p w14:paraId="09B0D58D" w14:textId="6E6DAA34" w:rsidR="00540B9E" w:rsidRPr="003F1F39" w:rsidRDefault="00540B9E" w:rsidP="00540B9E">
            <w:pPr>
              <w:spacing w:before="120" w:after="0" w:line="360" w:lineRule="auto"/>
              <w:rPr>
                <w:color w:val="8F0937"/>
                <w:sz w:val="20"/>
                <w:szCs w:val="20"/>
              </w:rPr>
            </w:pPr>
            <w:r>
              <w:rPr>
                <w:color w:val="8F0937"/>
                <w:sz w:val="20"/>
                <w:szCs w:val="20"/>
              </w:rPr>
              <w:t xml:space="preserve">Young Women’s </w:t>
            </w:r>
            <w:r w:rsidRPr="003F1F39">
              <w:rPr>
                <w:color w:val="8F0937"/>
                <w:sz w:val="20"/>
                <w:szCs w:val="20"/>
              </w:rPr>
              <w:t>S</w:t>
            </w:r>
            <w:r>
              <w:rPr>
                <w:color w:val="8F0937"/>
                <w:sz w:val="20"/>
                <w:szCs w:val="20"/>
              </w:rPr>
              <w:t>TEM Panel</w:t>
            </w:r>
            <w:r w:rsidRPr="003F1F39">
              <w:rPr>
                <w:color w:val="8F0937"/>
                <w:sz w:val="20"/>
                <w:szCs w:val="20"/>
              </w:rPr>
              <w:t xml:space="preserve"> (girls and adults)</w:t>
            </w:r>
          </w:p>
        </w:tc>
        <w:tc>
          <w:tcPr>
            <w:tcW w:w="1701" w:type="dxa"/>
            <w:gridSpan w:val="3"/>
            <w:tcBorders>
              <w:top w:val="single" w:sz="4" w:space="0" w:color="8F0937"/>
              <w:left w:val="single" w:sz="4" w:space="0" w:color="8F0937"/>
              <w:bottom w:val="single" w:sz="4" w:space="0" w:color="8F0937"/>
              <w:right w:val="single" w:sz="4" w:space="0" w:color="8F0937"/>
            </w:tcBorders>
          </w:tcPr>
          <w:p w14:paraId="5FFD3D44" w14:textId="073A509B" w:rsidR="00540B9E" w:rsidRPr="003F1F39" w:rsidRDefault="00540B9E" w:rsidP="00540B9E">
            <w:pPr>
              <w:spacing w:before="120" w:after="0" w:line="360" w:lineRule="auto"/>
              <w:rPr>
                <w:color w:val="8F0937"/>
                <w:sz w:val="20"/>
                <w:szCs w:val="20"/>
              </w:rPr>
            </w:pPr>
            <w:r>
              <w:rPr>
                <w:color w:val="8F0937"/>
                <w:sz w:val="20"/>
                <w:szCs w:val="20"/>
              </w:rPr>
              <w:t>GHS Auditorium</w:t>
            </w:r>
          </w:p>
        </w:tc>
      </w:tr>
      <w:tr w:rsidR="00540B9E" w:rsidRPr="003F1F39" w14:paraId="31388545"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359DA460" w14:textId="44F5D95A" w:rsidR="00540B9E" w:rsidRPr="003F1F39" w:rsidRDefault="00540B9E" w:rsidP="00540B9E">
            <w:pPr>
              <w:spacing w:before="120" w:after="0" w:line="360" w:lineRule="auto"/>
              <w:rPr>
                <w:color w:val="8F0937"/>
                <w:sz w:val="20"/>
                <w:szCs w:val="20"/>
              </w:rPr>
            </w:pPr>
            <w:r>
              <w:rPr>
                <w:color w:val="8F0937"/>
                <w:sz w:val="20"/>
                <w:szCs w:val="20"/>
              </w:rPr>
              <w:t>2:00–3:30 pm</w:t>
            </w:r>
          </w:p>
        </w:tc>
        <w:tc>
          <w:tcPr>
            <w:tcW w:w="5580" w:type="dxa"/>
            <w:gridSpan w:val="2"/>
            <w:tcBorders>
              <w:top w:val="single" w:sz="4" w:space="0" w:color="8F0937"/>
              <w:left w:val="single" w:sz="4" w:space="0" w:color="8F0937"/>
              <w:bottom w:val="single" w:sz="4" w:space="0" w:color="8F0937"/>
              <w:right w:val="single" w:sz="4" w:space="0" w:color="8F0937"/>
            </w:tcBorders>
          </w:tcPr>
          <w:p w14:paraId="30E6864F" w14:textId="69BBE1B5" w:rsidR="00540B9E" w:rsidRDefault="00540B9E" w:rsidP="00540B9E">
            <w:pPr>
              <w:spacing w:before="120" w:after="0"/>
              <w:rPr>
                <w:color w:val="8F0937"/>
                <w:sz w:val="20"/>
                <w:szCs w:val="20"/>
              </w:rPr>
            </w:pPr>
            <w:r>
              <w:rPr>
                <w:color w:val="8F0937"/>
                <w:sz w:val="20"/>
                <w:szCs w:val="20"/>
              </w:rPr>
              <w:t>Supporting Girls in STEM Pursuits:</w:t>
            </w:r>
          </w:p>
          <w:p w14:paraId="302F2D9F" w14:textId="77777777" w:rsidR="00540B9E" w:rsidRDefault="00540B9E" w:rsidP="00540B9E">
            <w:pPr>
              <w:spacing w:before="60" w:after="0"/>
              <w:ind w:left="432"/>
              <w:rPr>
                <w:color w:val="8F0937"/>
                <w:sz w:val="20"/>
                <w:szCs w:val="20"/>
              </w:rPr>
            </w:pPr>
            <w:r>
              <w:rPr>
                <w:color w:val="8F0937"/>
                <w:sz w:val="20"/>
                <w:szCs w:val="20"/>
              </w:rPr>
              <w:t xml:space="preserve">Women in STEM Careers, </w:t>
            </w:r>
            <w:r>
              <w:rPr>
                <w:i/>
                <w:color w:val="8F0937"/>
                <w:sz w:val="20"/>
                <w:szCs w:val="20"/>
              </w:rPr>
              <w:t>Moderated by Dr. Katherine Houpt, Professor Emeritus Cornell University</w:t>
            </w:r>
          </w:p>
          <w:p w14:paraId="7BB7C493" w14:textId="7A519E4C" w:rsidR="00540B9E" w:rsidRPr="003F1F39" w:rsidRDefault="00540B9E" w:rsidP="00540B9E">
            <w:pPr>
              <w:spacing w:before="60" w:after="0"/>
              <w:ind w:left="432"/>
              <w:rPr>
                <w:color w:val="8F0937"/>
                <w:sz w:val="20"/>
                <w:szCs w:val="20"/>
              </w:rPr>
            </w:pPr>
            <w:r>
              <w:rPr>
                <w:color w:val="8F0937"/>
                <w:sz w:val="20"/>
                <w:szCs w:val="20"/>
              </w:rPr>
              <w:t xml:space="preserve">Enhancing Girls’ Confidence to Succeed in STEM, </w:t>
            </w:r>
            <w:r>
              <w:rPr>
                <w:i/>
                <w:color w:val="8F0937"/>
                <w:sz w:val="20"/>
                <w:szCs w:val="20"/>
              </w:rPr>
              <w:t>Presented by Luann Mabarak, Kirtland Community College</w:t>
            </w:r>
            <w:r>
              <w:rPr>
                <w:color w:val="8F0937"/>
                <w:sz w:val="20"/>
                <w:szCs w:val="20"/>
              </w:rPr>
              <w:t xml:space="preserve"> </w:t>
            </w:r>
          </w:p>
        </w:tc>
        <w:tc>
          <w:tcPr>
            <w:tcW w:w="1701" w:type="dxa"/>
            <w:gridSpan w:val="3"/>
            <w:tcBorders>
              <w:top w:val="single" w:sz="4" w:space="0" w:color="8F0937"/>
              <w:left w:val="single" w:sz="4" w:space="0" w:color="8F0937"/>
              <w:bottom w:val="single" w:sz="4" w:space="0" w:color="8F0937"/>
              <w:right w:val="single" w:sz="4" w:space="0" w:color="8F0937"/>
            </w:tcBorders>
          </w:tcPr>
          <w:p w14:paraId="53FD231A" w14:textId="2FD6073B" w:rsidR="00540B9E" w:rsidRPr="003F1F39" w:rsidRDefault="00540B9E" w:rsidP="00540B9E">
            <w:pPr>
              <w:spacing w:before="120" w:after="0" w:line="360" w:lineRule="auto"/>
              <w:rPr>
                <w:color w:val="8F0937"/>
                <w:sz w:val="20"/>
                <w:szCs w:val="20"/>
              </w:rPr>
            </w:pPr>
            <w:r>
              <w:rPr>
                <w:color w:val="8F0937"/>
                <w:sz w:val="20"/>
                <w:szCs w:val="20"/>
              </w:rPr>
              <w:t>GHS  Auditorium</w:t>
            </w:r>
          </w:p>
        </w:tc>
      </w:tr>
      <w:tr w:rsidR="00540B9E" w:rsidRPr="003F1F39" w14:paraId="7A4C8117"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605D8653" w14:textId="1EAF0875" w:rsidR="00540B9E" w:rsidRPr="003F1F39" w:rsidRDefault="00540B9E" w:rsidP="00540B9E">
            <w:pPr>
              <w:spacing w:before="120" w:after="0" w:line="360" w:lineRule="auto"/>
              <w:rPr>
                <w:color w:val="8F0937"/>
                <w:sz w:val="20"/>
                <w:szCs w:val="20"/>
              </w:rPr>
            </w:pPr>
            <w:r>
              <w:rPr>
                <w:color w:val="8F0937"/>
                <w:sz w:val="20"/>
                <w:szCs w:val="20"/>
              </w:rPr>
              <w:t>3:40–4:20 pm</w:t>
            </w:r>
          </w:p>
        </w:tc>
        <w:tc>
          <w:tcPr>
            <w:tcW w:w="5580" w:type="dxa"/>
            <w:gridSpan w:val="2"/>
            <w:tcBorders>
              <w:top w:val="single" w:sz="4" w:space="0" w:color="8F0937"/>
              <w:left w:val="single" w:sz="4" w:space="0" w:color="8F0937"/>
              <w:bottom w:val="single" w:sz="4" w:space="0" w:color="8F0937"/>
              <w:right w:val="single" w:sz="4" w:space="0" w:color="8F0937"/>
            </w:tcBorders>
          </w:tcPr>
          <w:p w14:paraId="7EF70B52" w14:textId="240028C0" w:rsidR="00540B9E" w:rsidRPr="003F1F39" w:rsidRDefault="00540B9E" w:rsidP="00540B9E">
            <w:pPr>
              <w:spacing w:before="120" w:after="0" w:line="360" w:lineRule="auto"/>
              <w:rPr>
                <w:color w:val="8F0937"/>
                <w:sz w:val="20"/>
                <w:szCs w:val="20"/>
              </w:rPr>
            </w:pPr>
            <w:r w:rsidRPr="003F1F39">
              <w:rPr>
                <w:color w:val="8F0937"/>
                <w:sz w:val="20"/>
                <w:szCs w:val="20"/>
              </w:rPr>
              <w:t xml:space="preserve">Closing and </w:t>
            </w:r>
            <w:r>
              <w:rPr>
                <w:color w:val="8F0937"/>
                <w:sz w:val="20"/>
                <w:szCs w:val="20"/>
              </w:rPr>
              <w:t xml:space="preserve">Key Note </w:t>
            </w:r>
            <w:r w:rsidRPr="003F1F39">
              <w:rPr>
                <w:color w:val="8F0937"/>
                <w:sz w:val="20"/>
                <w:szCs w:val="20"/>
              </w:rPr>
              <w:t xml:space="preserve">Speaker (girls and adults) </w:t>
            </w:r>
          </w:p>
        </w:tc>
        <w:tc>
          <w:tcPr>
            <w:tcW w:w="1701" w:type="dxa"/>
            <w:gridSpan w:val="3"/>
            <w:tcBorders>
              <w:top w:val="single" w:sz="4" w:space="0" w:color="8F0937"/>
              <w:left w:val="single" w:sz="4" w:space="0" w:color="8F0937"/>
              <w:bottom w:val="single" w:sz="4" w:space="0" w:color="8F0937"/>
              <w:right w:val="single" w:sz="4" w:space="0" w:color="8F0937"/>
            </w:tcBorders>
          </w:tcPr>
          <w:p w14:paraId="667A3B94" w14:textId="55F085B1" w:rsidR="00540B9E" w:rsidRPr="003F1F39" w:rsidRDefault="00540B9E" w:rsidP="00540B9E">
            <w:pPr>
              <w:spacing w:before="120" w:after="0" w:line="360" w:lineRule="auto"/>
              <w:rPr>
                <w:color w:val="8F0937"/>
                <w:sz w:val="20"/>
                <w:szCs w:val="20"/>
              </w:rPr>
            </w:pPr>
            <w:r>
              <w:rPr>
                <w:color w:val="8F0937"/>
                <w:sz w:val="20"/>
                <w:szCs w:val="20"/>
              </w:rPr>
              <w:t>GHS  Auditorium</w:t>
            </w:r>
          </w:p>
        </w:tc>
      </w:tr>
      <w:tr w:rsidR="00540B9E" w:rsidRPr="003F1F39" w14:paraId="61DC1BAE" w14:textId="77777777" w:rsidTr="00D342C1">
        <w:trPr>
          <w:cantSplit/>
        </w:trPr>
        <w:tc>
          <w:tcPr>
            <w:tcW w:w="1705" w:type="dxa"/>
            <w:gridSpan w:val="2"/>
            <w:tcBorders>
              <w:top w:val="single" w:sz="4" w:space="0" w:color="8F0937"/>
              <w:left w:val="single" w:sz="4" w:space="0" w:color="8F0937"/>
              <w:bottom w:val="single" w:sz="4" w:space="0" w:color="8F0937"/>
              <w:right w:val="single" w:sz="4" w:space="0" w:color="8F0937"/>
            </w:tcBorders>
          </w:tcPr>
          <w:p w14:paraId="640157DF" w14:textId="0AF98C72" w:rsidR="00540B9E" w:rsidRPr="003F1F39" w:rsidRDefault="00540B9E" w:rsidP="00540B9E">
            <w:pPr>
              <w:spacing w:before="120" w:after="0" w:line="360" w:lineRule="auto"/>
              <w:rPr>
                <w:color w:val="8F0937"/>
                <w:sz w:val="20"/>
                <w:szCs w:val="20"/>
              </w:rPr>
            </w:pPr>
            <w:r>
              <w:rPr>
                <w:color w:val="8F0937"/>
                <w:sz w:val="20"/>
                <w:szCs w:val="20"/>
              </w:rPr>
              <w:t>4:20–4:40 pm</w:t>
            </w:r>
          </w:p>
        </w:tc>
        <w:tc>
          <w:tcPr>
            <w:tcW w:w="5580" w:type="dxa"/>
            <w:gridSpan w:val="2"/>
            <w:tcBorders>
              <w:top w:val="single" w:sz="4" w:space="0" w:color="8F0937"/>
              <w:left w:val="single" w:sz="4" w:space="0" w:color="8F0937"/>
              <w:bottom w:val="single" w:sz="4" w:space="0" w:color="8F0937"/>
              <w:right w:val="single" w:sz="4" w:space="0" w:color="8F0937"/>
            </w:tcBorders>
          </w:tcPr>
          <w:p w14:paraId="2295046B" w14:textId="738D2BAE" w:rsidR="00540B9E" w:rsidRPr="003F1F39" w:rsidRDefault="00540B9E" w:rsidP="00540B9E">
            <w:pPr>
              <w:spacing w:before="120" w:after="0" w:line="360" w:lineRule="auto"/>
              <w:rPr>
                <w:color w:val="8F0937"/>
                <w:sz w:val="20"/>
                <w:szCs w:val="20"/>
              </w:rPr>
            </w:pPr>
            <w:r w:rsidRPr="003F1F39">
              <w:rPr>
                <w:color w:val="8F0937"/>
                <w:sz w:val="20"/>
                <w:szCs w:val="20"/>
              </w:rPr>
              <w:t xml:space="preserve">Closing Remarks </w:t>
            </w:r>
            <w:r>
              <w:rPr>
                <w:color w:val="8F0937"/>
                <w:sz w:val="20"/>
                <w:szCs w:val="20"/>
              </w:rPr>
              <w:t>/ Evaluations</w:t>
            </w:r>
            <w:r w:rsidRPr="003F1F39">
              <w:rPr>
                <w:color w:val="8F0937"/>
                <w:sz w:val="20"/>
                <w:szCs w:val="20"/>
              </w:rPr>
              <w:t xml:space="preserve"> (girls and adults)</w:t>
            </w:r>
          </w:p>
        </w:tc>
        <w:tc>
          <w:tcPr>
            <w:tcW w:w="1701" w:type="dxa"/>
            <w:gridSpan w:val="3"/>
            <w:tcBorders>
              <w:top w:val="single" w:sz="4" w:space="0" w:color="8F0937"/>
              <w:left w:val="single" w:sz="4" w:space="0" w:color="8F0937"/>
              <w:bottom w:val="single" w:sz="4" w:space="0" w:color="8F0937"/>
              <w:right w:val="single" w:sz="4" w:space="0" w:color="8F0937"/>
            </w:tcBorders>
          </w:tcPr>
          <w:p w14:paraId="49D740C1" w14:textId="559783DF" w:rsidR="00540B9E" w:rsidRPr="003F1F39" w:rsidRDefault="00540B9E" w:rsidP="00540B9E">
            <w:pPr>
              <w:spacing w:before="120" w:after="0" w:line="360" w:lineRule="auto"/>
              <w:rPr>
                <w:color w:val="8F0937"/>
                <w:sz w:val="20"/>
                <w:szCs w:val="20"/>
              </w:rPr>
            </w:pPr>
            <w:r>
              <w:rPr>
                <w:color w:val="8F0937"/>
                <w:sz w:val="20"/>
                <w:szCs w:val="20"/>
              </w:rPr>
              <w:t>GHS  Auditorium</w:t>
            </w:r>
          </w:p>
        </w:tc>
      </w:tr>
    </w:tbl>
    <w:p w14:paraId="2900CC12" w14:textId="33F48D04" w:rsidR="00D342C1" w:rsidRPr="00D342C1" w:rsidRDefault="00D342C1" w:rsidP="00540B9E">
      <w:pPr>
        <w:spacing w:before="360" w:after="120"/>
        <w:rPr>
          <w:b/>
          <w:color w:val="8F0937"/>
          <w:sz w:val="28"/>
          <w:szCs w:val="28"/>
        </w:rPr>
      </w:pPr>
      <w:r w:rsidRPr="00D342C1">
        <w:rPr>
          <w:b/>
          <w:color w:val="8F0937"/>
          <w:sz w:val="28"/>
          <w:szCs w:val="28"/>
        </w:rPr>
        <w:t xml:space="preserve">Panel </w:t>
      </w:r>
      <w:r w:rsidR="00424A79">
        <w:rPr>
          <w:b/>
          <w:color w:val="8F0937"/>
          <w:sz w:val="28"/>
          <w:szCs w:val="28"/>
        </w:rPr>
        <w:t>Presentations</w:t>
      </w:r>
    </w:p>
    <w:p w14:paraId="5504FE84" w14:textId="61D3B122" w:rsidR="00171B12" w:rsidRPr="00F46A19" w:rsidRDefault="00F46A19" w:rsidP="00F46A19">
      <w:r w:rsidRPr="00F46A19">
        <w:rPr>
          <w:b/>
        </w:rPr>
        <w:t>Young Women’s STEM</w:t>
      </w:r>
      <w:r w:rsidR="00171B12" w:rsidRPr="00F46A19">
        <w:rPr>
          <w:b/>
        </w:rPr>
        <w:t xml:space="preserve"> </w:t>
      </w:r>
      <w:r w:rsidRPr="00F46A19">
        <w:rPr>
          <w:b/>
        </w:rPr>
        <w:t xml:space="preserve">Panel </w:t>
      </w:r>
      <w:r w:rsidRPr="00F46A19">
        <w:t>(1:20 – 1:50 pm)</w:t>
      </w:r>
    </w:p>
    <w:p w14:paraId="3D48273F" w14:textId="626F68FD" w:rsidR="00F46A19" w:rsidRDefault="00F46A19" w:rsidP="00F46A19">
      <w:pPr>
        <w:tabs>
          <w:tab w:val="left" w:pos="1260"/>
        </w:tabs>
        <w:rPr>
          <w:i/>
        </w:rPr>
      </w:pPr>
      <w:r>
        <w:rPr>
          <w:i/>
        </w:rPr>
        <w:t xml:space="preserve">Moderator:  </w:t>
      </w:r>
      <w:r>
        <w:rPr>
          <w:i/>
        </w:rPr>
        <w:tab/>
      </w:r>
      <w:r w:rsidRPr="005A6BE2">
        <w:t>Sheila Simpson,</w:t>
      </w:r>
      <w:r>
        <w:rPr>
          <w:i/>
        </w:rPr>
        <w:t xml:space="preserve"> </w:t>
      </w:r>
      <w:r w:rsidRPr="005A6BE2">
        <w:rPr>
          <w:i/>
        </w:rPr>
        <w:t>University Center Gaylord</w:t>
      </w:r>
    </w:p>
    <w:p w14:paraId="57019453" w14:textId="3B8874E4" w:rsidR="00426746" w:rsidRPr="00675416" w:rsidRDefault="00F46A19" w:rsidP="00426746">
      <w:pPr>
        <w:tabs>
          <w:tab w:val="left" w:pos="1260"/>
        </w:tabs>
        <w:rPr>
          <w:i/>
        </w:rPr>
      </w:pPr>
      <w:r>
        <w:rPr>
          <w:i/>
        </w:rPr>
        <w:t>Panelists:</w:t>
      </w:r>
      <w:r>
        <w:rPr>
          <w:i/>
        </w:rPr>
        <w:tab/>
      </w:r>
      <w:r w:rsidR="00426746" w:rsidRPr="005A6BE2">
        <w:t>Justine Belisle,</w:t>
      </w:r>
      <w:r w:rsidR="00426746" w:rsidRPr="002A0256">
        <w:rPr>
          <w:i/>
        </w:rPr>
        <w:t xml:space="preserve"> </w:t>
      </w:r>
      <w:r w:rsidR="005A6BE2">
        <w:rPr>
          <w:i/>
        </w:rPr>
        <w:t>Chemical Engineer</w:t>
      </w:r>
    </w:p>
    <w:p w14:paraId="72A41016" w14:textId="34CF89DF" w:rsidR="00426746" w:rsidRPr="00675416" w:rsidRDefault="00426746" w:rsidP="00426746">
      <w:pPr>
        <w:tabs>
          <w:tab w:val="left" w:pos="1260"/>
        </w:tabs>
        <w:rPr>
          <w:i/>
        </w:rPr>
      </w:pPr>
      <w:r w:rsidRPr="00675416">
        <w:rPr>
          <w:i/>
        </w:rPr>
        <w:tab/>
      </w:r>
      <w:r w:rsidRPr="00675416">
        <w:t>Amanda Bolles,</w:t>
      </w:r>
      <w:r w:rsidRPr="00675416">
        <w:rPr>
          <w:i/>
        </w:rPr>
        <w:t xml:space="preserve"> </w:t>
      </w:r>
      <w:r w:rsidR="00675416" w:rsidRPr="00675416">
        <w:rPr>
          <w:i/>
        </w:rPr>
        <w:t xml:space="preserve">PhD </w:t>
      </w:r>
      <w:r w:rsidR="00675416">
        <w:rPr>
          <w:i/>
        </w:rPr>
        <w:t xml:space="preserve">Pharmacology </w:t>
      </w:r>
      <w:r w:rsidR="00675416" w:rsidRPr="00675416">
        <w:rPr>
          <w:i/>
        </w:rPr>
        <w:t>Student</w:t>
      </w:r>
    </w:p>
    <w:p w14:paraId="1B0A1754" w14:textId="6F13AD2E" w:rsidR="00426746" w:rsidRPr="005A6BE2" w:rsidRDefault="00426746" w:rsidP="00426746">
      <w:pPr>
        <w:tabs>
          <w:tab w:val="left" w:pos="1260"/>
        </w:tabs>
        <w:rPr>
          <w:i/>
        </w:rPr>
      </w:pPr>
      <w:r w:rsidRPr="002A0256">
        <w:rPr>
          <w:i/>
        </w:rPr>
        <w:tab/>
      </w:r>
      <w:r w:rsidRPr="005A6BE2">
        <w:t xml:space="preserve">Morgan Clothier, </w:t>
      </w:r>
      <w:r w:rsidR="00675416">
        <w:rPr>
          <w:i/>
        </w:rPr>
        <w:t>Forensic Chemistry</w:t>
      </w:r>
    </w:p>
    <w:p w14:paraId="08E7AB00" w14:textId="0043EDAD" w:rsidR="00426746" w:rsidRPr="005A6BE2" w:rsidRDefault="00426746" w:rsidP="00426746">
      <w:pPr>
        <w:tabs>
          <w:tab w:val="left" w:pos="1260"/>
        </w:tabs>
        <w:rPr>
          <w:i/>
        </w:rPr>
      </w:pPr>
      <w:r>
        <w:rPr>
          <w:i/>
        </w:rPr>
        <w:tab/>
      </w:r>
      <w:r w:rsidRPr="005A6BE2">
        <w:t>Megan Holborn</w:t>
      </w:r>
      <w:r w:rsidR="005A6BE2">
        <w:t xml:space="preserve">, </w:t>
      </w:r>
      <w:r w:rsidR="005A6BE2">
        <w:rPr>
          <w:i/>
        </w:rPr>
        <w:t>Construction Management</w:t>
      </w:r>
    </w:p>
    <w:p w14:paraId="14167DE5" w14:textId="4901A850" w:rsidR="00F46A19" w:rsidRPr="005A6BE2" w:rsidRDefault="00426746" w:rsidP="00F46A19">
      <w:pPr>
        <w:tabs>
          <w:tab w:val="left" w:pos="1260"/>
        </w:tabs>
        <w:rPr>
          <w:i/>
        </w:rPr>
      </w:pPr>
      <w:r>
        <w:rPr>
          <w:i/>
        </w:rPr>
        <w:tab/>
      </w:r>
      <w:r w:rsidRPr="005A6BE2">
        <w:t>Jessie Owens,</w:t>
      </w:r>
      <w:r w:rsidR="002A0256" w:rsidRPr="005A6BE2">
        <w:t xml:space="preserve"> </w:t>
      </w:r>
      <w:r w:rsidR="005A6BE2">
        <w:rPr>
          <w:i/>
        </w:rPr>
        <w:t>Computer Technology</w:t>
      </w:r>
    </w:p>
    <w:p w14:paraId="3DE88425" w14:textId="4592BDD8" w:rsidR="00F46A19" w:rsidRPr="00BE0DE9" w:rsidRDefault="00F46A19" w:rsidP="00F46A19">
      <w:pPr>
        <w:tabs>
          <w:tab w:val="left" w:pos="1260"/>
        </w:tabs>
        <w:rPr>
          <w:i/>
          <w:color w:val="FF0000"/>
        </w:rPr>
      </w:pPr>
      <w:r w:rsidRPr="00F46A19">
        <w:rPr>
          <w:color w:val="FF0000"/>
        </w:rPr>
        <w:tab/>
      </w:r>
      <w:r w:rsidR="00426746" w:rsidRPr="00675416">
        <w:t>Jordyn Rockwell</w:t>
      </w:r>
      <w:r w:rsidR="00F250CE" w:rsidRPr="00675416">
        <w:t>,</w:t>
      </w:r>
      <w:r w:rsidR="00F250CE" w:rsidRPr="00F250CE">
        <w:rPr>
          <w:i/>
        </w:rPr>
        <w:t xml:space="preserve"> Aviation Mechanic</w:t>
      </w:r>
      <w:r w:rsidR="00F250CE">
        <w:rPr>
          <w:i/>
        </w:rPr>
        <w:t xml:space="preserve"> / Future Electrician</w:t>
      </w:r>
    </w:p>
    <w:p w14:paraId="78E607CB" w14:textId="18B43618" w:rsidR="00F46A19" w:rsidRPr="00F46A19" w:rsidRDefault="00F46A19" w:rsidP="00C9600E">
      <w:pPr>
        <w:tabs>
          <w:tab w:val="left" w:pos="1260"/>
        </w:tabs>
        <w:spacing w:before="120"/>
      </w:pPr>
      <w:r w:rsidRPr="00F46A19">
        <w:rPr>
          <w:b/>
        </w:rPr>
        <w:t xml:space="preserve">Women in STEM </w:t>
      </w:r>
      <w:r w:rsidRPr="00F46A19">
        <w:t xml:space="preserve">Careers (2:00 – 2:40 pm) </w:t>
      </w:r>
    </w:p>
    <w:p w14:paraId="3BA4F727" w14:textId="38AECC3A" w:rsidR="00171B12" w:rsidRPr="00F46A19" w:rsidRDefault="00171B12" w:rsidP="00171B12">
      <w:pPr>
        <w:rPr>
          <w:i/>
        </w:rPr>
      </w:pPr>
      <w:r w:rsidRPr="00F46A19">
        <w:rPr>
          <w:i/>
        </w:rPr>
        <w:t xml:space="preserve">Moderator:   </w:t>
      </w:r>
      <w:r w:rsidR="00F46A19" w:rsidRPr="005A6BE2">
        <w:t>Dr. Katherine Houpt</w:t>
      </w:r>
      <w:r w:rsidRPr="005A6BE2">
        <w:t>,</w:t>
      </w:r>
      <w:r w:rsidRPr="00F46A19">
        <w:rPr>
          <w:i/>
        </w:rPr>
        <w:t xml:space="preserve"> </w:t>
      </w:r>
      <w:r w:rsidR="00F46A19" w:rsidRPr="00F46A19">
        <w:rPr>
          <w:i/>
        </w:rPr>
        <w:t>Cornell University Professor Emeritus</w:t>
      </w:r>
    </w:p>
    <w:p w14:paraId="09E99423" w14:textId="296BA781" w:rsidR="00171B12" w:rsidRPr="002A0256" w:rsidRDefault="00171B12" w:rsidP="00171B12">
      <w:pPr>
        <w:tabs>
          <w:tab w:val="left" w:pos="1260"/>
        </w:tabs>
        <w:rPr>
          <w:i/>
        </w:rPr>
      </w:pPr>
      <w:r w:rsidRPr="00F46A19">
        <w:rPr>
          <w:i/>
        </w:rPr>
        <w:t>Panelists:</w:t>
      </w:r>
      <w:r w:rsidRPr="00ED40A9">
        <w:rPr>
          <w:i/>
          <w:color w:val="FF0000"/>
        </w:rPr>
        <w:tab/>
      </w:r>
      <w:r w:rsidR="002A0256" w:rsidRPr="005A6BE2">
        <w:t>Marty Goodman,</w:t>
      </w:r>
      <w:r w:rsidR="002A0256" w:rsidRPr="002A0256">
        <w:rPr>
          <w:i/>
        </w:rPr>
        <w:t xml:space="preserve"> Geologist</w:t>
      </w:r>
    </w:p>
    <w:p w14:paraId="60E4AF12" w14:textId="5CFB7F79" w:rsidR="00171B12" w:rsidRPr="002A0256" w:rsidRDefault="00171B12" w:rsidP="00171B12">
      <w:pPr>
        <w:tabs>
          <w:tab w:val="left" w:pos="1260"/>
        </w:tabs>
        <w:rPr>
          <w:i/>
        </w:rPr>
      </w:pPr>
      <w:r w:rsidRPr="002A0256">
        <w:rPr>
          <w:i/>
        </w:rPr>
        <w:tab/>
      </w:r>
      <w:r w:rsidR="002A0256" w:rsidRPr="005A6BE2">
        <w:t>Laura Hansmann,</w:t>
      </w:r>
      <w:r w:rsidR="002A0256" w:rsidRPr="002A0256">
        <w:rPr>
          <w:i/>
        </w:rPr>
        <w:t xml:space="preserve"> Pharmacist</w:t>
      </w:r>
    </w:p>
    <w:p w14:paraId="304543E6" w14:textId="77777777" w:rsidR="002A0256" w:rsidRPr="002A0256" w:rsidRDefault="00171B12" w:rsidP="00F46A19">
      <w:pPr>
        <w:tabs>
          <w:tab w:val="left" w:pos="1260"/>
        </w:tabs>
        <w:rPr>
          <w:i/>
        </w:rPr>
      </w:pPr>
      <w:r w:rsidRPr="002A0256">
        <w:rPr>
          <w:i/>
        </w:rPr>
        <w:tab/>
      </w:r>
      <w:r w:rsidR="002A0256" w:rsidRPr="005A6BE2">
        <w:t>Stacey Paul,</w:t>
      </w:r>
      <w:r w:rsidR="002A0256" w:rsidRPr="002A0256">
        <w:rPr>
          <w:i/>
        </w:rPr>
        <w:t xml:space="preserve"> Aerospace Engineer </w:t>
      </w:r>
    </w:p>
    <w:p w14:paraId="725036DC" w14:textId="1D5EBE6A" w:rsidR="00CB56F8" w:rsidRDefault="002A0256" w:rsidP="00F46A19">
      <w:pPr>
        <w:tabs>
          <w:tab w:val="left" w:pos="1260"/>
        </w:tabs>
        <w:rPr>
          <w:i/>
        </w:rPr>
      </w:pPr>
      <w:r w:rsidRPr="002A0256">
        <w:rPr>
          <w:i/>
        </w:rPr>
        <w:tab/>
      </w:r>
      <w:r w:rsidRPr="005A6BE2">
        <w:t>Jill Thompson,</w:t>
      </w:r>
      <w:r w:rsidR="00426746">
        <w:rPr>
          <w:i/>
        </w:rPr>
        <w:t xml:space="preserve"> Mathematics</w:t>
      </w:r>
      <w:r>
        <w:rPr>
          <w:i/>
        </w:rPr>
        <w:t xml:space="preserve"> </w:t>
      </w:r>
      <w:r w:rsidR="00426746">
        <w:rPr>
          <w:i/>
        </w:rPr>
        <w:t>Educator / Actuary</w:t>
      </w:r>
    </w:p>
    <w:p w14:paraId="1E264F92" w14:textId="77777777" w:rsidR="00CB56F8" w:rsidRPr="00A71AE0" w:rsidRDefault="00CB56F8" w:rsidP="00CB56F8">
      <w:pPr>
        <w:jc w:val="center"/>
        <w:rPr>
          <w:b/>
          <w:color w:val="8F0937"/>
          <w:sz w:val="40"/>
          <w:szCs w:val="40"/>
        </w:rPr>
      </w:pPr>
      <w:r w:rsidRPr="00A71AE0">
        <w:rPr>
          <w:b/>
          <w:noProof/>
          <w:color w:val="8F0937"/>
        </w:rPr>
        <w:lastRenderedPageBreak/>
        <w:drawing>
          <wp:anchor distT="0" distB="0" distL="114300" distR="114300" simplePos="0" relativeHeight="251705344" behindDoc="1" locked="0" layoutInCell="1" allowOverlap="1" wp14:anchorId="6E505138" wp14:editId="1A48C111">
            <wp:simplePos x="0" y="0"/>
            <wp:positionH relativeFrom="column">
              <wp:posOffset>1245551</wp:posOffset>
            </wp:positionH>
            <wp:positionV relativeFrom="paragraph">
              <wp:posOffset>-3302952</wp:posOffset>
            </wp:positionV>
            <wp:extent cx="1635760" cy="6412865"/>
            <wp:effectExtent l="0" t="953"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1AE0">
        <w:rPr>
          <w:b/>
          <w:color w:val="8F0937"/>
          <w:sz w:val="40"/>
          <w:szCs w:val="40"/>
        </w:rPr>
        <w:t xml:space="preserve">COLLEGE </w:t>
      </w:r>
      <w:r>
        <w:rPr>
          <w:b/>
          <w:color w:val="8F0937"/>
          <w:sz w:val="40"/>
          <w:szCs w:val="40"/>
        </w:rPr>
        <w:t xml:space="preserve">SAVVY and CAREER </w:t>
      </w:r>
      <w:r w:rsidRPr="00A71AE0">
        <w:rPr>
          <w:b/>
          <w:color w:val="8F0937"/>
          <w:sz w:val="40"/>
          <w:szCs w:val="40"/>
        </w:rPr>
        <w:t>CORNER</w:t>
      </w:r>
    </w:p>
    <w:p w14:paraId="3EC74EA2" w14:textId="77777777" w:rsidR="00CB56F8" w:rsidRDefault="00CB56F8" w:rsidP="00CB56F8">
      <w:pPr>
        <w:jc w:val="center"/>
      </w:pPr>
    </w:p>
    <w:p w14:paraId="7F207856" w14:textId="77777777" w:rsidR="00CB56F8" w:rsidRDefault="00CB56F8" w:rsidP="00CB56F8">
      <w:pPr>
        <w:jc w:val="center"/>
      </w:pPr>
      <w:r>
        <w:t>9:30 am</w:t>
      </w:r>
      <w:r w:rsidRPr="007C39B3">
        <w:t>–1</w:t>
      </w:r>
      <w:r>
        <w:t>2:20</w:t>
      </w:r>
      <w:r w:rsidRPr="007C39B3">
        <w:t xml:space="preserve"> </w:t>
      </w:r>
      <w:r>
        <w:t>pm, Central Corridor</w:t>
      </w:r>
    </w:p>
    <w:p w14:paraId="1BB57321" w14:textId="77777777" w:rsidR="00CB56F8" w:rsidRPr="007C39B3" w:rsidRDefault="00CB56F8" w:rsidP="00CB56F8"/>
    <w:p w14:paraId="1B0E8472" w14:textId="77777777" w:rsidR="00CB56F8" w:rsidRPr="000325FF" w:rsidRDefault="00CB56F8" w:rsidP="00CB56F8">
      <w:pPr>
        <w:rPr>
          <w:b/>
          <w:sz w:val="28"/>
          <w:szCs w:val="28"/>
        </w:rPr>
      </w:pPr>
      <w:r>
        <w:rPr>
          <w:b/>
          <w:sz w:val="28"/>
          <w:szCs w:val="28"/>
        </w:rPr>
        <w:t>AAUW Gaylord Area Branch</w:t>
      </w:r>
    </w:p>
    <w:p w14:paraId="16FBB985" w14:textId="77777777" w:rsidR="00CB56F8" w:rsidRPr="00BB0EC3" w:rsidRDefault="00CB56F8" w:rsidP="00CB56F8">
      <w:pPr>
        <w:spacing w:after="200"/>
      </w:pPr>
      <w:r w:rsidRPr="00BB0EC3">
        <w:t>Table 1</w:t>
      </w:r>
    </w:p>
    <w:p w14:paraId="5208EE52" w14:textId="77777777" w:rsidR="00CB56F8" w:rsidRPr="009417ED" w:rsidRDefault="00CB56F8" w:rsidP="00CB56F8">
      <w:pPr>
        <w:spacing w:after="120"/>
        <w:rPr>
          <w:b/>
          <w:sz w:val="28"/>
          <w:szCs w:val="28"/>
          <w:u w:val="single"/>
        </w:rPr>
      </w:pPr>
      <w:r w:rsidRPr="009417ED">
        <w:rPr>
          <w:b/>
          <w:sz w:val="28"/>
          <w:szCs w:val="28"/>
          <w:u w:val="single"/>
        </w:rPr>
        <w:t>COLLEGES / UNIVERSITIES</w:t>
      </w:r>
    </w:p>
    <w:p w14:paraId="3BAB92CF" w14:textId="77777777" w:rsidR="00CB56F8" w:rsidRPr="007C39B3" w:rsidRDefault="00CB56F8" w:rsidP="00CB56F8">
      <w:pPr>
        <w:rPr>
          <w:b/>
          <w:sz w:val="28"/>
          <w:szCs w:val="28"/>
        </w:rPr>
      </w:pPr>
      <w:r>
        <w:rPr>
          <w:b/>
          <w:sz w:val="28"/>
          <w:szCs w:val="28"/>
        </w:rPr>
        <w:t xml:space="preserve">Alpena Community </w:t>
      </w:r>
      <w:r w:rsidRPr="007C39B3">
        <w:rPr>
          <w:b/>
          <w:sz w:val="28"/>
          <w:szCs w:val="28"/>
        </w:rPr>
        <w:t>College</w:t>
      </w:r>
    </w:p>
    <w:p w14:paraId="402BF2EE" w14:textId="77777777" w:rsidR="00CB56F8" w:rsidRDefault="00CB56F8" w:rsidP="00CB56F8">
      <w:pPr>
        <w:spacing w:after="120"/>
      </w:pPr>
      <w:r>
        <w:t>Table 2</w:t>
      </w:r>
    </w:p>
    <w:p w14:paraId="7113653B" w14:textId="77777777" w:rsidR="00CB56F8" w:rsidRPr="007C39B3" w:rsidRDefault="00CB56F8" w:rsidP="00CB56F8">
      <w:pPr>
        <w:rPr>
          <w:b/>
          <w:sz w:val="28"/>
          <w:szCs w:val="28"/>
        </w:rPr>
      </w:pPr>
      <w:r>
        <w:rPr>
          <w:b/>
          <w:sz w:val="28"/>
          <w:szCs w:val="28"/>
        </w:rPr>
        <w:t>Central Michigan University</w:t>
      </w:r>
    </w:p>
    <w:p w14:paraId="101F814C" w14:textId="77777777" w:rsidR="00CB56F8" w:rsidRPr="00BB0EC3" w:rsidRDefault="00CB56F8" w:rsidP="00CB56F8">
      <w:pPr>
        <w:spacing w:after="120"/>
      </w:pPr>
      <w:r w:rsidRPr="00BB0EC3">
        <w:t xml:space="preserve">Table </w:t>
      </w:r>
      <w:r>
        <w:t>3</w:t>
      </w:r>
    </w:p>
    <w:p w14:paraId="23AFF3A3" w14:textId="77777777" w:rsidR="00CB56F8" w:rsidRPr="007C39B3" w:rsidRDefault="00CB56F8" w:rsidP="00CB56F8">
      <w:pPr>
        <w:rPr>
          <w:b/>
          <w:sz w:val="28"/>
          <w:szCs w:val="28"/>
        </w:rPr>
      </w:pPr>
      <w:r>
        <w:rPr>
          <w:b/>
          <w:sz w:val="28"/>
          <w:szCs w:val="28"/>
        </w:rPr>
        <w:t>Ferris State University</w:t>
      </w:r>
    </w:p>
    <w:p w14:paraId="30228271" w14:textId="77777777" w:rsidR="00CB56F8" w:rsidRDefault="00CB56F8" w:rsidP="00CB56F8">
      <w:pPr>
        <w:spacing w:after="120"/>
      </w:pPr>
      <w:r>
        <w:t>Table 4</w:t>
      </w:r>
    </w:p>
    <w:p w14:paraId="36F2F4CE" w14:textId="77777777" w:rsidR="00CB56F8" w:rsidRDefault="00CB56F8" w:rsidP="00CB56F8">
      <w:pPr>
        <w:rPr>
          <w:b/>
          <w:sz w:val="28"/>
          <w:szCs w:val="28"/>
        </w:rPr>
      </w:pPr>
      <w:r>
        <w:rPr>
          <w:b/>
          <w:sz w:val="28"/>
          <w:szCs w:val="28"/>
        </w:rPr>
        <w:t>Kirtland Community College</w:t>
      </w:r>
    </w:p>
    <w:p w14:paraId="21A64ED1" w14:textId="77777777" w:rsidR="00CB56F8" w:rsidRDefault="00CB56F8" w:rsidP="00CB56F8">
      <w:pPr>
        <w:spacing w:after="120"/>
      </w:pPr>
      <w:r>
        <w:t>Table 5</w:t>
      </w:r>
    </w:p>
    <w:p w14:paraId="63D978BE" w14:textId="6B460098" w:rsidR="006C6AFF" w:rsidRPr="007C39B3" w:rsidRDefault="006C6AFF" w:rsidP="006C6AFF">
      <w:pPr>
        <w:rPr>
          <w:b/>
          <w:sz w:val="28"/>
          <w:szCs w:val="28"/>
        </w:rPr>
      </w:pPr>
      <w:r>
        <w:rPr>
          <w:b/>
          <w:sz w:val="28"/>
          <w:szCs w:val="28"/>
        </w:rPr>
        <w:t>Lake Superior State University</w:t>
      </w:r>
    </w:p>
    <w:p w14:paraId="28F9F175" w14:textId="77777777" w:rsidR="006C6AFF" w:rsidRDefault="006C6AFF" w:rsidP="006C6AFF">
      <w:pPr>
        <w:spacing w:after="120"/>
      </w:pPr>
      <w:r>
        <w:t>Table 6</w:t>
      </w:r>
    </w:p>
    <w:p w14:paraId="13453D78" w14:textId="77777777" w:rsidR="00CB56F8" w:rsidRPr="007C39B3" w:rsidRDefault="00CB56F8" w:rsidP="00CB56F8">
      <w:pPr>
        <w:rPr>
          <w:b/>
          <w:sz w:val="28"/>
          <w:szCs w:val="28"/>
        </w:rPr>
      </w:pPr>
      <w:r>
        <w:rPr>
          <w:b/>
          <w:sz w:val="28"/>
          <w:szCs w:val="28"/>
        </w:rPr>
        <w:t>North Central Michigan College</w:t>
      </w:r>
    </w:p>
    <w:p w14:paraId="6253EFAC" w14:textId="3FBECA44" w:rsidR="00CB56F8" w:rsidRPr="00BB0EC3" w:rsidRDefault="00CB56F8" w:rsidP="00CB56F8">
      <w:pPr>
        <w:spacing w:after="120"/>
      </w:pPr>
      <w:r w:rsidRPr="00BB0EC3">
        <w:t xml:space="preserve">Table </w:t>
      </w:r>
      <w:r w:rsidR="00D0560E">
        <w:t>7</w:t>
      </w:r>
    </w:p>
    <w:p w14:paraId="491E7379" w14:textId="77777777" w:rsidR="00CB56F8" w:rsidRPr="007C39B3" w:rsidRDefault="00CB56F8" w:rsidP="00CB56F8">
      <w:pPr>
        <w:rPr>
          <w:b/>
          <w:sz w:val="28"/>
          <w:szCs w:val="28"/>
        </w:rPr>
      </w:pPr>
      <w:r>
        <w:rPr>
          <w:b/>
          <w:sz w:val="28"/>
          <w:szCs w:val="28"/>
        </w:rPr>
        <w:t xml:space="preserve">Northwestern Michigan </w:t>
      </w:r>
      <w:r w:rsidRPr="007C39B3">
        <w:rPr>
          <w:b/>
          <w:sz w:val="28"/>
          <w:szCs w:val="28"/>
        </w:rPr>
        <w:t>College</w:t>
      </w:r>
    </w:p>
    <w:p w14:paraId="3040C891" w14:textId="789AE851" w:rsidR="00CB56F8" w:rsidRDefault="00CB56F8" w:rsidP="00CB56F8">
      <w:pPr>
        <w:spacing w:after="120"/>
      </w:pPr>
      <w:r>
        <w:t xml:space="preserve">Table </w:t>
      </w:r>
      <w:r w:rsidR="00D0560E">
        <w:t>8</w:t>
      </w:r>
    </w:p>
    <w:p w14:paraId="405B33D3" w14:textId="77777777" w:rsidR="00CB56F8" w:rsidRPr="009417ED" w:rsidRDefault="00CB56F8" w:rsidP="00CB56F8">
      <w:pPr>
        <w:spacing w:after="120"/>
        <w:rPr>
          <w:b/>
          <w:sz w:val="28"/>
          <w:szCs w:val="28"/>
          <w:u w:val="single"/>
        </w:rPr>
      </w:pPr>
      <w:r w:rsidRPr="009417ED">
        <w:rPr>
          <w:b/>
          <w:sz w:val="28"/>
          <w:szCs w:val="28"/>
          <w:u w:val="single"/>
        </w:rPr>
        <w:t>EMPLOYERS</w:t>
      </w:r>
    </w:p>
    <w:p w14:paraId="70560F6A" w14:textId="39EF598D" w:rsidR="006C6AFF" w:rsidRPr="007C39B3" w:rsidRDefault="006C6AFF" w:rsidP="006C6AFF">
      <w:pPr>
        <w:rPr>
          <w:b/>
          <w:sz w:val="28"/>
          <w:szCs w:val="28"/>
        </w:rPr>
      </w:pPr>
      <w:r>
        <w:rPr>
          <w:b/>
          <w:sz w:val="28"/>
          <w:szCs w:val="28"/>
        </w:rPr>
        <w:t>Breitburn Energy Partners</w:t>
      </w:r>
    </w:p>
    <w:p w14:paraId="309A532A" w14:textId="5EDBFC53" w:rsidR="006C6AFF" w:rsidRDefault="006C6AFF" w:rsidP="006C6AFF">
      <w:pPr>
        <w:tabs>
          <w:tab w:val="left" w:pos="2055"/>
        </w:tabs>
        <w:spacing w:after="120"/>
      </w:pPr>
      <w:r>
        <w:t>Table A</w:t>
      </w:r>
      <w:r>
        <w:tab/>
      </w:r>
    </w:p>
    <w:p w14:paraId="05DFF4A1" w14:textId="77777777" w:rsidR="00CB56F8" w:rsidRPr="007C39B3" w:rsidRDefault="00CB56F8" w:rsidP="00CB56F8">
      <w:pPr>
        <w:rPr>
          <w:b/>
          <w:sz w:val="28"/>
          <w:szCs w:val="28"/>
        </w:rPr>
      </w:pPr>
      <w:r>
        <w:rPr>
          <w:b/>
          <w:sz w:val="28"/>
          <w:szCs w:val="28"/>
        </w:rPr>
        <w:t>Department of Environmental Quality (DEQ)</w:t>
      </w:r>
    </w:p>
    <w:p w14:paraId="7BB88932" w14:textId="4BBC065C" w:rsidR="00CB56F8" w:rsidRDefault="00CB56F8" w:rsidP="00CB56F8">
      <w:pPr>
        <w:spacing w:after="120"/>
      </w:pPr>
      <w:r>
        <w:t xml:space="preserve">Table </w:t>
      </w:r>
      <w:r w:rsidR="006C6AFF">
        <w:t>B</w:t>
      </w:r>
    </w:p>
    <w:p w14:paraId="717432A8" w14:textId="77777777" w:rsidR="00CB56F8" w:rsidRPr="007C39B3" w:rsidRDefault="00CB56F8" w:rsidP="00CB56F8">
      <w:pPr>
        <w:rPr>
          <w:b/>
          <w:sz w:val="28"/>
          <w:szCs w:val="28"/>
        </w:rPr>
      </w:pPr>
      <w:r>
        <w:rPr>
          <w:b/>
          <w:sz w:val="28"/>
          <w:szCs w:val="28"/>
        </w:rPr>
        <w:t>Huron Pines</w:t>
      </w:r>
    </w:p>
    <w:p w14:paraId="11C83BAA" w14:textId="2A8037F1" w:rsidR="00CB56F8" w:rsidRDefault="009B16F0" w:rsidP="00CB56F8">
      <w:pPr>
        <w:spacing w:after="120"/>
      </w:pPr>
      <w:r>
        <w:t xml:space="preserve">Table </w:t>
      </w:r>
      <w:r w:rsidR="006C6AFF">
        <w:t>C</w:t>
      </w:r>
    </w:p>
    <w:p w14:paraId="1A44EF0C" w14:textId="77777777" w:rsidR="00CB56F8" w:rsidRPr="007C39B3" w:rsidRDefault="00CB56F8" w:rsidP="00CB56F8">
      <w:pPr>
        <w:rPr>
          <w:b/>
          <w:sz w:val="28"/>
          <w:szCs w:val="28"/>
        </w:rPr>
      </w:pPr>
      <w:r>
        <w:rPr>
          <w:b/>
          <w:sz w:val="28"/>
          <w:szCs w:val="28"/>
        </w:rPr>
        <w:t>United States Navy</w:t>
      </w:r>
    </w:p>
    <w:p w14:paraId="6193632B" w14:textId="538686A6" w:rsidR="00CB56F8" w:rsidRDefault="00CB56F8" w:rsidP="00CB56F8">
      <w:pPr>
        <w:spacing w:after="120"/>
      </w:pPr>
      <w:r>
        <w:t xml:space="preserve">Table </w:t>
      </w:r>
      <w:r w:rsidR="00D0560E">
        <w:t>D</w:t>
      </w:r>
    </w:p>
    <w:p w14:paraId="56BBA845" w14:textId="77777777" w:rsidR="00CB56F8" w:rsidRDefault="00CB56F8">
      <w:pPr>
        <w:rPr>
          <w:i/>
        </w:rPr>
      </w:pPr>
      <w:r>
        <w:rPr>
          <w:i/>
        </w:rPr>
        <w:br w:type="page"/>
      </w:r>
    </w:p>
    <w:p w14:paraId="24BDB894" w14:textId="205764B0" w:rsidR="00171B12" w:rsidRDefault="00CB56F8" w:rsidP="00F46A19">
      <w:pPr>
        <w:tabs>
          <w:tab w:val="left" w:pos="1260"/>
        </w:tabs>
        <w:rPr>
          <w:i/>
        </w:rPr>
      </w:pPr>
      <w:r w:rsidRPr="00A71AE0">
        <w:rPr>
          <w:b/>
          <w:noProof/>
          <w:color w:val="8F0937"/>
        </w:rPr>
        <w:lastRenderedPageBreak/>
        <w:drawing>
          <wp:anchor distT="0" distB="0" distL="114300" distR="114300" simplePos="0" relativeHeight="251697152" behindDoc="1" locked="0" layoutInCell="1" allowOverlap="1" wp14:anchorId="6A1CB60F" wp14:editId="20C927B5">
            <wp:simplePos x="0" y="0"/>
            <wp:positionH relativeFrom="page">
              <wp:align>left</wp:align>
            </wp:positionH>
            <wp:positionV relativeFrom="paragraph">
              <wp:posOffset>-3186113</wp:posOffset>
            </wp:positionV>
            <wp:extent cx="1635760" cy="6412865"/>
            <wp:effectExtent l="0" t="7303"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9A172" w14:textId="3DE14958" w:rsidR="00875969" w:rsidRPr="00C9600E" w:rsidRDefault="00574B4D" w:rsidP="00CB56F8">
      <w:pPr>
        <w:tabs>
          <w:tab w:val="left" w:pos="1260"/>
        </w:tabs>
        <w:jc w:val="center"/>
        <w:rPr>
          <w:b/>
          <w:color w:val="8F0937"/>
          <w:sz w:val="16"/>
          <w:szCs w:val="40"/>
        </w:rPr>
      </w:pPr>
      <w:r w:rsidRPr="00574B4D">
        <w:rPr>
          <w:b/>
          <w:color w:val="8F0937"/>
          <w:sz w:val="40"/>
          <w:szCs w:val="40"/>
        </w:rPr>
        <w:t>KEYNOTE SPEAKER</w:t>
      </w:r>
    </w:p>
    <w:p w14:paraId="5B994192" w14:textId="77777777" w:rsidR="00574B4D" w:rsidRDefault="00574B4D" w:rsidP="00574B4D">
      <w:pPr>
        <w:jc w:val="center"/>
      </w:pPr>
    </w:p>
    <w:p w14:paraId="0E16D815" w14:textId="2CC4E177" w:rsidR="007C39B3" w:rsidRPr="007C39B3" w:rsidRDefault="00A71AE0" w:rsidP="00574B4D">
      <w:pPr>
        <w:jc w:val="center"/>
      </w:pPr>
      <w:r>
        <w:t xml:space="preserve">         </w:t>
      </w:r>
      <w:r w:rsidR="007C39B3">
        <w:t>3:</w:t>
      </w:r>
      <w:r w:rsidR="003F7499">
        <w:t>40</w:t>
      </w:r>
      <w:r w:rsidR="00BE0DE9">
        <w:t>–</w:t>
      </w:r>
      <w:r w:rsidR="007C39B3">
        <w:t>4:</w:t>
      </w:r>
      <w:r w:rsidR="009E05E3">
        <w:t>2</w:t>
      </w:r>
      <w:r w:rsidR="007C39B3">
        <w:t>0</w:t>
      </w:r>
      <w:r w:rsidR="009C486B">
        <w:t xml:space="preserve"> </w:t>
      </w:r>
      <w:r w:rsidR="00A1445F">
        <w:t>pm</w:t>
      </w:r>
      <w:r w:rsidR="007C39B3">
        <w:t xml:space="preserve">, </w:t>
      </w:r>
      <w:r w:rsidR="009C486B">
        <w:t xml:space="preserve">GHS </w:t>
      </w:r>
      <w:r w:rsidR="009E05E3">
        <w:t>Auditorium</w:t>
      </w:r>
    </w:p>
    <w:p w14:paraId="08608591" w14:textId="77777777" w:rsidR="004F1D15" w:rsidRDefault="004F1D15">
      <w:pPr>
        <w:rPr>
          <w:b/>
        </w:rPr>
      </w:pPr>
    </w:p>
    <w:p w14:paraId="7CAF5474" w14:textId="77777777" w:rsidR="007C39B3" w:rsidRPr="007C39B3" w:rsidRDefault="007C39B3">
      <w:pPr>
        <w:rPr>
          <w:b/>
        </w:rPr>
      </w:pPr>
    </w:p>
    <w:p w14:paraId="3CBC28E1" w14:textId="77777777" w:rsidR="00574B4D" w:rsidRDefault="00574B4D">
      <w:pPr>
        <w:rPr>
          <w:b/>
          <w:sz w:val="40"/>
          <w:szCs w:val="40"/>
        </w:rPr>
      </w:pPr>
    </w:p>
    <w:p w14:paraId="79F0D135" w14:textId="5C904EB2" w:rsidR="004F1D15" w:rsidRDefault="000D274E">
      <w:pPr>
        <w:rPr>
          <w:b/>
          <w:sz w:val="40"/>
          <w:szCs w:val="40"/>
        </w:rPr>
      </w:pPr>
      <w:r>
        <w:rPr>
          <w:b/>
          <w:sz w:val="40"/>
          <w:szCs w:val="40"/>
        </w:rPr>
        <w:t>Sarah Wyatt</w:t>
      </w:r>
      <w:r w:rsidR="00A1445F">
        <w:rPr>
          <w:b/>
          <w:sz w:val="40"/>
          <w:szCs w:val="40"/>
        </w:rPr>
        <w:t>, Ph.</w:t>
      </w:r>
      <w:r w:rsidR="00A40B81">
        <w:rPr>
          <w:b/>
          <w:sz w:val="40"/>
          <w:szCs w:val="40"/>
        </w:rPr>
        <w:t>D</w:t>
      </w:r>
      <w:r>
        <w:rPr>
          <w:b/>
          <w:sz w:val="40"/>
          <w:szCs w:val="40"/>
        </w:rPr>
        <w:t>.</w:t>
      </w:r>
    </w:p>
    <w:p w14:paraId="76497AD9" w14:textId="63102B10" w:rsidR="00D11EDF" w:rsidRDefault="000D274E" w:rsidP="00A40B81">
      <w:pPr>
        <w:spacing w:before="120"/>
        <w:rPr>
          <w:b/>
          <w:sz w:val="36"/>
          <w:szCs w:val="40"/>
        </w:rPr>
      </w:pPr>
      <w:r w:rsidRPr="00A6464F">
        <w:rPr>
          <w:noProof/>
        </w:rPr>
        <w:drawing>
          <wp:anchor distT="0" distB="0" distL="114300" distR="114300" simplePos="0" relativeHeight="251698176" behindDoc="1" locked="0" layoutInCell="1" allowOverlap="1" wp14:anchorId="47037D70" wp14:editId="5C6AC6D7">
            <wp:simplePos x="0" y="0"/>
            <wp:positionH relativeFrom="column">
              <wp:posOffset>0</wp:posOffset>
            </wp:positionH>
            <wp:positionV relativeFrom="paragraph">
              <wp:posOffset>114300</wp:posOffset>
            </wp:positionV>
            <wp:extent cx="2390140" cy="2980055"/>
            <wp:effectExtent l="0" t="0" r="0" b="0"/>
            <wp:wrapTight wrapText="bothSides">
              <wp:wrapPolygon edited="0">
                <wp:start x="0" y="0"/>
                <wp:lineTo x="0" y="21402"/>
                <wp:lineTo x="21348" y="21402"/>
                <wp:lineTo x="213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90140" cy="298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6"/>
          <w:szCs w:val="40"/>
        </w:rPr>
        <w:t>Professor, Department of</w:t>
      </w:r>
      <w:r w:rsidR="00A40B81" w:rsidRPr="00A40B81">
        <w:rPr>
          <w:b/>
          <w:sz w:val="36"/>
          <w:szCs w:val="40"/>
        </w:rPr>
        <w:t xml:space="preserve"> </w:t>
      </w:r>
    </w:p>
    <w:p w14:paraId="74408D76" w14:textId="4D6E55FA" w:rsidR="004F1D15" w:rsidRPr="00A40B81" w:rsidRDefault="000D274E" w:rsidP="000D274E">
      <w:pPr>
        <w:ind w:right="-450"/>
        <w:rPr>
          <w:b/>
          <w:sz w:val="36"/>
          <w:szCs w:val="40"/>
        </w:rPr>
      </w:pPr>
      <w:r>
        <w:rPr>
          <w:b/>
          <w:sz w:val="36"/>
          <w:szCs w:val="40"/>
        </w:rPr>
        <w:t xml:space="preserve">Environmental </w:t>
      </w:r>
      <w:r w:rsidR="00CC7E21">
        <w:rPr>
          <w:b/>
          <w:sz w:val="36"/>
          <w:szCs w:val="40"/>
        </w:rPr>
        <w:t>and</w:t>
      </w:r>
      <w:r>
        <w:rPr>
          <w:b/>
          <w:sz w:val="36"/>
          <w:szCs w:val="40"/>
        </w:rPr>
        <w:t xml:space="preserve"> Plant Biology at Ohio University</w:t>
      </w:r>
    </w:p>
    <w:p w14:paraId="5F192BAA" w14:textId="77777777" w:rsidR="008E6E27" w:rsidRDefault="008E6E27" w:rsidP="008E6E27">
      <w:pPr>
        <w:rPr>
          <w:color w:val="000000"/>
        </w:rPr>
      </w:pPr>
      <w:r>
        <w:t>Dr. Sarah Wyatt is a professor and research scientist in the department of Environmental and Plant Biology at Ohio University.  Earlier this year, she flew an experiment on the International Space Station (ISS).  Dr. Wyatt grew up in a small, rural community in the far western corner of Kentucky, where her family owned a small farm.  As a child during the ‘race to the moon’, she was intrigued with space exploration.  She and her sisters were the first in their family to attend college.  She earned her undergraduate and master’s degrees from the University of Kentucky and a PhD in plant physiology and molecular biology from Purdue University.  Dr. Wyatt then got the opportunity to work on a NASA funded research project at North Carolina State University, giving her a chance to combine her interests in plant biology and the space program.  That project started her career-long relationship with NASA.  Currently, she and her students are trying to identify the genes and proteins that allow plants to respond to gravity (and the limited gravity in space).  Her research is funded by the National Science Foundation (NSF) and NASA.  Her current space flight experiment launched on Jan 10, 2015 and returned to Earth in February.  Her talk will highlight her journey from a small town in Kentucky to Kennedy Space Center.</w:t>
      </w:r>
    </w:p>
    <w:p w14:paraId="135FA506" w14:textId="77777777" w:rsidR="00344EA6" w:rsidRDefault="00344EA6" w:rsidP="00344EA6">
      <w:pPr>
        <w:rPr>
          <w:rFonts w:cs="CenturyGothic-Bold"/>
          <w:color w:val="000000"/>
          <w:sz w:val="20"/>
          <w:szCs w:val="20"/>
        </w:rPr>
      </w:pPr>
    </w:p>
    <w:p w14:paraId="128B2143" w14:textId="2E90C5F6" w:rsidR="005D0ACF" w:rsidRPr="00CB56F8" w:rsidRDefault="00344EA6" w:rsidP="009B2A56">
      <w:pPr>
        <w:rPr>
          <w:rFonts w:cs="CenturyGothic-Bold"/>
          <w:color w:val="000000"/>
          <w:sz w:val="20"/>
          <w:szCs w:val="20"/>
        </w:rPr>
      </w:pPr>
      <w:r>
        <w:rPr>
          <w:rFonts w:cs="CenturyGothic-Bold"/>
          <w:color w:val="000000"/>
          <w:sz w:val="20"/>
          <w:szCs w:val="20"/>
        </w:rPr>
        <w:br w:type="page"/>
      </w:r>
    </w:p>
    <w:p w14:paraId="5C0AF425" w14:textId="7E1ABABC" w:rsidR="00A71AE0" w:rsidRPr="00426746" w:rsidRDefault="00426746" w:rsidP="00DF68D6">
      <w:pPr>
        <w:rPr>
          <w:b/>
          <w:sz w:val="22"/>
          <w:szCs w:val="40"/>
        </w:rPr>
      </w:pPr>
      <w:r w:rsidRPr="00426746">
        <w:rPr>
          <w:b/>
          <w:noProof/>
          <w:color w:val="8F0937"/>
          <w:sz w:val="14"/>
        </w:rPr>
        <w:lastRenderedPageBreak/>
        <w:drawing>
          <wp:anchor distT="0" distB="0" distL="114300" distR="114300" simplePos="0" relativeHeight="251679744" behindDoc="1" locked="0" layoutInCell="1" allowOverlap="1" wp14:anchorId="1D24152A" wp14:editId="6C1DA20E">
            <wp:simplePos x="0" y="0"/>
            <wp:positionH relativeFrom="page">
              <wp:align>left</wp:align>
            </wp:positionH>
            <wp:positionV relativeFrom="paragraph">
              <wp:posOffset>-3185478</wp:posOffset>
            </wp:positionV>
            <wp:extent cx="1635760" cy="6412865"/>
            <wp:effectExtent l="0" t="7303"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AF542" w14:textId="00815EB3" w:rsidR="007C39B3" w:rsidRPr="00A71AE0" w:rsidRDefault="00A71AE0" w:rsidP="00A71AE0">
      <w:pPr>
        <w:jc w:val="center"/>
        <w:rPr>
          <w:b/>
          <w:color w:val="8F0937"/>
          <w:sz w:val="40"/>
          <w:szCs w:val="40"/>
        </w:rPr>
      </w:pPr>
      <w:r w:rsidRPr="00A71AE0">
        <w:rPr>
          <w:b/>
          <w:color w:val="8F0937"/>
          <w:sz w:val="40"/>
          <w:szCs w:val="40"/>
        </w:rPr>
        <w:t>MEET THE PRESENTERS</w:t>
      </w:r>
    </w:p>
    <w:p w14:paraId="5B60EFD9" w14:textId="77777777" w:rsidR="00E0519D" w:rsidRPr="0014467B" w:rsidRDefault="00E0519D" w:rsidP="00344EA6">
      <w:pPr>
        <w:rPr>
          <w:b/>
          <w:sz w:val="22"/>
        </w:rPr>
      </w:pPr>
    </w:p>
    <w:p w14:paraId="7775DE92" w14:textId="45DC4447" w:rsidR="001A6DE3" w:rsidRPr="005D0ACF" w:rsidRDefault="001A6DE3" w:rsidP="001A6DE3">
      <w:pPr>
        <w:rPr>
          <w:b/>
          <w:sz w:val="28"/>
          <w:szCs w:val="28"/>
        </w:rPr>
      </w:pPr>
      <w:r>
        <w:rPr>
          <w:b/>
          <w:sz w:val="28"/>
          <w:szCs w:val="28"/>
        </w:rPr>
        <w:t>Justine Belisle</w:t>
      </w:r>
    </w:p>
    <w:p w14:paraId="2770193F" w14:textId="131F70A2" w:rsidR="00B14878" w:rsidRDefault="00B14878" w:rsidP="00183EDB">
      <w:pPr>
        <w:spacing w:after="120"/>
      </w:pPr>
      <w:r>
        <w:t xml:space="preserve">Justine studied Chemical Engineering at the University of Massachusetts Amherst </w:t>
      </w:r>
      <w:r w:rsidR="007A3E35">
        <w:t xml:space="preserve">where she was an active student member of </w:t>
      </w:r>
      <w:r>
        <w:t xml:space="preserve">the Society of Women Engineers. </w:t>
      </w:r>
      <w:r w:rsidR="007A3E35">
        <w:t xml:space="preserve"> </w:t>
      </w:r>
      <w:r>
        <w:t>She joined Abbott Laboratories' Professional Development rotat</w:t>
      </w:r>
      <w:r w:rsidR="007A3E35">
        <w:t>ional program after college, gaining</w:t>
      </w:r>
      <w:r>
        <w:t xml:space="preserve"> experience in different industries and job functions </w:t>
      </w:r>
      <w:r w:rsidR="007A3E35">
        <w:t xml:space="preserve">while traveling </w:t>
      </w:r>
      <w:r>
        <w:t>throughout the U.S. and Europe. Justine is currently a Process Engineer for Keurig Green Mountain, where she works on new beverage processes in between cups of coffee. Justine enjoys good food, exploring, and making puzzles.</w:t>
      </w:r>
    </w:p>
    <w:p w14:paraId="7C452AAE" w14:textId="0F3EEA75" w:rsidR="001A6DE3" w:rsidRPr="005D0ACF" w:rsidRDefault="001A6DE3" w:rsidP="001A6DE3">
      <w:pPr>
        <w:rPr>
          <w:b/>
          <w:sz w:val="28"/>
          <w:szCs w:val="28"/>
        </w:rPr>
      </w:pPr>
      <w:r>
        <w:rPr>
          <w:b/>
          <w:sz w:val="28"/>
          <w:szCs w:val="28"/>
        </w:rPr>
        <w:t>Amanda Bolles</w:t>
      </w:r>
    </w:p>
    <w:p w14:paraId="1EC3933B" w14:textId="4CB0B1F3" w:rsidR="00530021" w:rsidRDefault="00530021" w:rsidP="00530021">
      <w:pPr>
        <w:spacing w:after="120"/>
      </w:pPr>
      <w:r>
        <w:t>A native of Battle Creek, MI, Amanda earned her BA in Chemistry from Kalamazoo College and is currently pursuing a PhD in pharmacology at the University of Michigan.   Amanda’s research focuses on finding new treatments for diseases such as Alzheimer’s and she plans to pursue a career in drug discovery.  In her free time, Amanda enjoys playing volleyball and reading.</w:t>
      </w:r>
    </w:p>
    <w:p w14:paraId="696ACC8C" w14:textId="0F5A65DF" w:rsidR="001A6DE3" w:rsidRPr="005D0ACF" w:rsidRDefault="001A6DE3" w:rsidP="001A6DE3">
      <w:pPr>
        <w:rPr>
          <w:b/>
          <w:sz w:val="28"/>
          <w:szCs w:val="28"/>
        </w:rPr>
      </w:pPr>
      <w:r>
        <w:rPr>
          <w:b/>
          <w:sz w:val="28"/>
          <w:szCs w:val="28"/>
        </w:rPr>
        <w:t>Morgan Clothier</w:t>
      </w:r>
    </w:p>
    <w:p w14:paraId="41360860" w14:textId="1D075C5E" w:rsidR="001A6DE3" w:rsidRPr="00D64336" w:rsidRDefault="00D64336" w:rsidP="00183EDB">
      <w:pPr>
        <w:spacing w:after="120"/>
      </w:pPr>
      <w:r>
        <w:t xml:space="preserve">Morgan </w:t>
      </w:r>
      <w:r w:rsidR="00326F04">
        <w:t xml:space="preserve">will graduate this spring with her </w:t>
      </w:r>
      <w:r>
        <w:t xml:space="preserve">bachelor’s degree </w:t>
      </w:r>
      <w:r w:rsidR="00326F04">
        <w:t xml:space="preserve">from </w:t>
      </w:r>
      <w:r>
        <w:t xml:space="preserve">Kalamazoo College, where she is majoring in Chemistry.  </w:t>
      </w:r>
      <w:r w:rsidR="00326F04">
        <w:t>After spending her</w:t>
      </w:r>
      <w:r>
        <w:t xml:space="preserve"> summer working at a lab in Kalamazoo</w:t>
      </w:r>
      <w:r w:rsidR="00326F04">
        <w:t xml:space="preserve"> </w:t>
      </w:r>
      <w:r>
        <w:t>that specializes in drug testing</w:t>
      </w:r>
      <w:r w:rsidR="00326F04">
        <w:t xml:space="preserve">, she became interested in Forensic Science and decided to continue her chemistry studies.  Morgan </w:t>
      </w:r>
      <w:r>
        <w:t xml:space="preserve">will be attending graduate school in the fall </w:t>
      </w:r>
      <w:r w:rsidR="00326F04">
        <w:t xml:space="preserve">to pursue a career in </w:t>
      </w:r>
      <w:r>
        <w:t>Forensic Chemistry</w:t>
      </w:r>
      <w:r w:rsidR="00326F04">
        <w:t>.</w:t>
      </w:r>
    </w:p>
    <w:p w14:paraId="3B170C46" w14:textId="3D891784" w:rsidR="001A6DE3" w:rsidRPr="005D0ACF" w:rsidRDefault="001A6DE3" w:rsidP="001A6DE3">
      <w:pPr>
        <w:rPr>
          <w:b/>
          <w:sz w:val="28"/>
          <w:szCs w:val="28"/>
        </w:rPr>
      </w:pPr>
      <w:r>
        <w:rPr>
          <w:b/>
          <w:sz w:val="28"/>
          <w:szCs w:val="28"/>
        </w:rPr>
        <w:t>Katie Coady</w:t>
      </w:r>
    </w:p>
    <w:p w14:paraId="7E3EAAB9" w14:textId="1A156B5F" w:rsidR="001A6DE3" w:rsidRDefault="00AC0E2B" w:rsidP="00183EDB">
      <w:pPr>
        <w:spacing w:after="120"/>
        <w:rPr>
          <w:lang w:val="en"/>
        </w:rPr>
      </w:pPr>
      <w:r>
        <w:rPr>
          <w:lang w:val="en"/>
        </w:rPr>
        <w:t>Dr. Coady (</w:t>
      </w:r>
      <w:r w:rsidR="00473F57">
        <w:rPr>
          <w:lang w:val="en"/>
        </w:rPr>
        <w:t>Katie</w:t>
      </w:r>
      <w:r>
        <w:rPr>
          <w:lang w:val="en"/>
        </w:rPr>
        <w:t>)</w:t>
      </w:r>
      <w:r w:rsidR="00473F57">
        <w:rPr>
          <w:lang w:val="en"/>
        </w:rPr>
        <w:t xml:space="preserve"> is an E</w:t>
      </w:r>
      <w:r>
        <w:rPr>
          <w:lang w:val="en"/>
        </w:rPr>
        <w:t>nvironmental Toxicology Consulting</w:t>
      </w:r>
      <w:r w:rsidR="00473F57">
        <w:rPr>
          <w:lang w:val="en"/>
        </w:rPr>
        <w:t xml:space="preserve"> Specialist for The Dow Chemical Company in Midland</w:t>
      </w:r>
      <w:r w:rsidR="001A6DE3">
        <w:rPr>
          <w:lang w:val="en"/>
        </w:rPr>
        <w:t xml:space="preserve">. </w:t>
      </w:r>
      <w:r w:rsidR="00473F57">
        <w:rPr>
          <w:lang w:val="en"/>
        </w:rPr>
        <w:t xml:space="preserve">  A biology major with a minor in chemistry, Katie obtained her BA in Anderson, IN and later earned both her MS and PhD from Michigan State University</w:t>
      </w:r>
      <w:r>
        <w:rPr>
          <w:lang w:val="en"/>
        </w:rPr>
        <w:t xml:space="preserve"> in Zoology and Environmental Toxicology.  Dr. Coady has taught a broad range of science courses at the college level and served as a Senior Staff Scientist for an environmental consulting firm.</w:t>
      </w:r>
    </w:p>
    <w:p w14:paraId="1CAEEAC4" w14:textId="77777777" w:rsidR="001A6DE3" w:rsidRPr="005D0ACF" w:rsidRDefault="001A6DE3" w:rsidP="001A6DE3">
      <w:pPr>
        <w:rPr>
          <w:b/>
          <w:sz w:val="28"/>
          <w:szCs w:val="28"/>
        </w:rPr>
      </w:pPr>
      <w:r w:rsidRPr="005D0ACF">
        <w:rPr>
          <w:b/>
          <w:sz w:val="28"/>
          <w:szCs w:val="28"/>
        </w:rPr>
        <w:t>Teresa Collins</w:t>
      </w:r>
    </w:p>
    <w:p w14:paraId="7D71241C" w14:textId="63BE0803" w:rsidR="00183EDB" w:rsidRDefault="001A6DE3" w:rsidP="00183EDB">
      <w:pPr>
        <w:spacing w:after="120"/>
        <w:ind w:right="-86"/>
      </w:pPr>
      <w:r w:rsidRPr="00E919D5">
        <w:t xml:space="preserve">Teresa Collins is a graduate of Michigan Technological University with a Bachelor’s of Science in Applied Mathematics. </w:t>
      </w:r>
      <w:r>
        <w:t xml:space="preserve"> </w:t>
      </w:r>
      <w:r w:rsidRPr="00E919D5">
        <w:t xml:space="preserve">After college, she joined the </w:t>
      </w:r>
      <w:r>
        <w:t>U.S.</w:t>
      </w:r>
      <w:r w:rsidRPr="00E919D5">
        <w:t xml:space="preserve"> Peace Corps </w:t>
      </w:r>
      <w:r>
        <w:t>and taught math in a small African village for two years.</w:t>
      </w:r>
      <w:r w:rsidRPr="00E919D5">
        <w:t xml:space="preserve"> </w:t>
      </w:r>
      <w:r>
        <w:t xml:space="preserve">After returning </w:t>
      </w:r>
      <w:r w:rsidRPr="00E919D5">
        <w:t>from Africa</w:t>
      </w:r>
      <w:r>
        <w:t xml:space="preserve">, Teresa </w:t>
      </w:r>
      <w:r w:rsidRPr="00E919D5">
        <w:t xml:space="preserve">went back to Michigan Tech and </w:t>
      </w:r>
      <w:r>
        <w:t>became</w:t>
      </w:r>
      <w:r w:rsidRPr="00E919D5">
        <w:t xml:space="preserve"> certified to teach math and physics. </w:t>
      </w:r>
      <w:r>
        <w:t>She</w:t>
      </w:r>
      <w:r w:rsidRPr="00E919D5">
        <w:t xml:space="preserve"> has been a teacher</w:t>
      </w:r>
      <w:r>
        <w:t xml:space="preserve"> in the Gaylord school district </w:t>
      </w:r>
      <w:r w:rsidRPr="00E919D5">
        <w:t>for 22 years</w:t>
      </w:r>
      <w:r>
        <w:t xml:space="preserve">, </w:t>
      </w:r>
      <w:r w:rsidRPr="00E919D5">
        <w:t xml:space="preserve">has a master’s degree in </w:t>
      </w:r>
      <w:r>
        <w:t xml:space="preserve">teaching, and </w:t>
      </w:r>
      <w:r w:rsidRPr="00E919D5">
        <w:t>loves her job as an 8</w:t>
      </w:r>
      <w:r w:rsidRPr="00E919D5">
        <w:rPr>
          <w:vertAlign w:val="superscript"/>
        </w:rPr>
        <w:t>th</w:t>
      </w:r>
      <w:r w:rsidRPr="00E919D5">
        <w:t xml:space="preserve"> grade math teacher. </w:t>
      </w:r>
      <w:r>
        <w:t xml:space="preserve">  </w:t>
      </w:r>
      <w:r w:rsidRPr="00E919D5">
        <w:t xml:space="preserve">Teresa is married to Mike – also a teacher – and they have two children, Sam (17) and Maia (14). </w:t>
      </w:r>
    </w:p>
    <w:p w14:paraId="7C02F0BD" w14:textId="77777777" w:rsidR="00FC4A0B" w:rsidRDefault="00FC4A0B" w:rsidP="00FC4A0B">
      <w:pPr>
        <w:rPr>
          <w:b/>
          <w:sz w:val="28"/>
          <w:szCs w:val="28"/>
        </w:rPr>
      </w:pPr>
      <w:r>
        <w:rPr>
          <w:b/>
          <w:sz w:val="28"/>
          <w:szCs w:val="28"/>
        </w:rPr>
        <w:t>Mary Fox</w:t>
      </w:r>
    </w:p>
    <w:p w14:paraId="40ED8CE5" w14:textId="392BA8FA" w:rsidR="003B308A" w:rsidRDefault="00FC4A0B" w:rsidP="00183EDB">
      <w:pPr>
        <w:spacing w:after="120"/>
        <w:rPr>
          <w:lang w:val="en"/>
        </w:rPr>
      </w:pPr>
      <w:r>
        <w:rPr>
          <w:lang w:val="en"/>
        </w:rPr>
        <w:t xml:space="preserve">A native of Northern Michigan, Mary attended the University of Michigan where she earned a BS degree in biomedical sciences and a Master’s in health services administration.  </w:t>
      </w:r>
      <w:r w:rsidR="00045F46">
        <w:rPr>
          <w:lang w:val="en"/>
        </w:rPr>
        <w:t xml:space="preserve">Success in </w:t>
      </w:r>
      <w:r>
        <w:rPr>
          <w:lang w:val="en"/>
        </w:rPr>
        <w:t xml:space="preserve">science and math studies resulted in </w:t>
      </w:r>
      <w:r w:rsidR="00D2682C">
        <w:rPr>
          <w:lang w:val="en"/>
        </w:rPr>
        <w:t>Mary’s</w:t>
      </w:r>
      <w:r>
        <w:rPr>
          <w:lang w:val="en"/>
        </w:rPr>
        <w:t xml:space="preserve"> first job as a computer programmer for a health care consulting firm</w:t>
      </w:r>
      <w:r w:rsidR="00D2682C">
        <w:rPr>
          <w:lang w:val="en"/>
        </w:rPr>
        <w:t xml:space="preserve">.  </w:t>
      </w:r>
      <w:r w:rsidR="008B4867">
        <w:rPr>
          <w:lang w:val="en"/>
        </w:rPr>
        <w:t xml:space="preserve">The skills she gained in </w:t>
      </w:r>
      <w:r w:rsidR="008B4867">
        <w:rPr>
          <w:lang w:val="en"/>
        </w:rPr>
        <w:lastRenderedPageBreak/>
        <w:t>computer programming combined with a strong STEM background led to a variety of professional roles involving financial planning and data analysis.  Mary currently works as a consultant in the fields of health care and economic development.</w:t>
      </w:r>
    </w:p>
    <w:p w14:paraId="4E4F0C02" w14:textId="498C8EDB" w:rsidR="009A3C2D" w:rsidRDefault="009A3C2D" w:rsidP="00D4297C">
      <w:pPr>
        <w:rPr>
          <w:b/>
          <w:sz w:val="28"/>
          <w:szCs w:val="28"/>
        </w:rPr>
      </w:pPr>
      <w:r>
        <w:rPr>
          <w:b/>
          <w:sz w:val="28"/>
          <w:szCs w:val="28"/>
        </w:rPr>
        <w:t>Lisa Gandy</w:t>
      </w:r>
    </w:p>
    <w:p w14:paraId="30513124" w14:textId="3E745B56" w:rsidR="009A3C2D" w:rsidRDefault="00470685" w:rsidP="00470685">
      <w:pPr>
        <w:spacing w:after="120"/>
      </w:pPr>
      <w:r>
        <w:t>Dr. Gandy (Lisa) is an Assistant Professor at Cent</w:t>
      </w:r>
      <w:r w:rsidR="00854581">
        <w:t xml:space="preserve">ral Michigan University where she </w:t>
      </w:r>
      <w:r w:rsidR="00535320">
        <w:t>has taught</w:t>
      </w:r>
      <w:r w:rsidR="00854581">
        <w:t xml:space="preserve"> Principles of Computer Programming and serves as </w:t>
      </w:r>
      <w:r w:rsidR="00535320">
        <w:t xml:space="preserve">a Faculty </w:t>
      </w:r>
      <w:r w:rsidR="00854581">
        <w:t xml:space="preserve">Advisor for Women in Technology.  Lisa earned her BS and MS degrees in Computer Science prior to completing her PhD in Computer Science at Northwestern University.  She has published and presented her research in a </w:t>
      </w:r>
      <w:r w:rsidR="00535320">
        <w:t>many</w:t>
      </w:r>
      <w:r w:rsidR="00854581">
        <w:t xml:space="preserve"> professional venues.  Lisa is </w:t>
      </w:r>
      <w:r w:rsidR="00535320">
        <w:t xml:space="preserve">member of the Association for the Advancement of Artificial Intelligence and the Institute of Electrical and Electronics Engineers.  </w:t>
      </w:r>
    </w:p>
    <w:p w14:paraId="1CE6390E" w14:textId="7112028D" w:rsidR="00D4297C" w:rsidRPr="005D0ACF" w:rsidRDefault="003B308A" w:rsidP="00D4297C">
      <w:pPr>
        <w:rPr>
          <w:b/>
          <w:sz w:val="28"/>
          <w:szCs w:val="28"/>
        </w:rPr>
      </w:pPr>
      <w:r>
        <w:rPr>
          <w:b/>
          <w:sz w:val="28"/>
          <w:szCs w:val="28"/>
        </w:rPr>
        <w:t>Marty Goodman</w:t>
      </w:r>
    </w:p>
    <w:p w14:paraId="083482EF" w14:textId="05ED3829" w:rsidR="0089367D" w:rsidRDefault="0089367D" w:rsidP="0043236C">
      <w:pPr>
        <w:spacing w:after="120"/>
      </w:pPr>
      <w:r>
        <w:t>Martha Goodman is a Consulting Petroleum Geologist.  She graduated from Franklin and Marshall College with a BA in Geology, then received her MS in Geology from Southern Illinois University.  Marty worked as an exploration geologist and project manager for Shell Oil and ARCO before relocating to Gaylord.  Currently she and her husband, also a geologist, have their own consulting firm, Northern Lights Energy.  Marty has also worked as a financial analyst with Standard and Poor</w:t>
      </w:r>
      <w:r w:rsidR="0066410B">
        <w:t>’</w:t>
      </w:r>
      <w:r>
        <w:t>s, and taught science and math in middle and high schools.</w:t>
      </w:r>
    </w:p>
    <w:p w14:paraId="115876AF" w14:textId="42E53D1B" w:rsidR="00B71D5A" w:rsidRPr="005D0ACF" w:rsidRDefault="00B71D5A" w:rsidP="0043236C">
      <w:pPr>
        <w:rPr>
          <w:b/>
          <w:sz w:val="28"/>
          <w:szCs w:val="28"/>
        </w:rPr>
      </w:pPr>
      <w:r w:rsidRPr="005D0ACF">
        <w:rPr>
          <w:b/>
          <w:sz w:val="28"/>
          <w:szCs w:val="28"/>
        </w:rPr>
        <w:t>Megan Holborn</w:t>
      </w:r>
      <w:r>
        <w:rPr>
          <w:b/>
          <w:sz w:val="28"/>
          <w:szCs w:val="28"/>
        </w:rPr>
        <w:t xml:space="preserve"> </w:t>
      </w:r>
    </w:p>
    <w:p w14:paraId="09CDDED6" w14:textId="77777777" w:rsidR="00B71D5A" w:rsidRPr="00C06D4A" w:rsidRDefault="00B71D5A" w:rsidP="00183EDB">
      <w:pPr>
        <w:spacing w:after="120"/>
        <w:ind w:right="-187"/>
        <w:rPr>
          <w:szCs w:val="28"/>
        </w:rPr>
      </w:pPr>
      <w:r w:rsidRPr="0073332C">
        <w:rPr>
          <w:szCs w:val="28"/>
        </w:rPr>
        <w:t>Megan</w:t>
      </w:r>
      <w:r>
        <w:rPr>
          <w:szCs w:val="28"/>
        </w:rPr>
        <w:t xml:space="preserve"> graduated with honors in December, 2013 from Lawrence Technological University with her BS in Architecture and Construction Management.  Originally from northern Michigan, Megan attended Vanderbilt Area Schools, then completed her final two years at Gaylord St. Mary.  Megan currently works for OHM Advisors in Livonia as a Construction Technician and Certified MDOT Office Technician.</w:t>
      </w:r>
    </w:p>
    <w:p w14:paraId="6AC0ACCA" w14:textId="7BFCD7F0" w:rsidR="00753570" w:rsidRPr="005D0ACF" w:rsidRDefault="00753570" w:rsidP="00753570">
      <w:pPr>
        <w:rPr>
          <w:b/>
          <w:sz w:val="28"/>
          <w:szCs w:val="28"/>
        </w:rPr>
      </w:pPr>
      <w:r w:rsidRPr="005D0ACF">
        <w:rPr>
          <w:b/>
          <w:sz w:val="28"/>
          <w:szCs w:val="28"/>
        </w:rPr>
        <w:t>Katherine Houpt</w:t>
      </w:r>
    </w:p>
    <w:p w14:paraId="1D2F8E56" w14:textId="1E60B9FD" w:rsidR="00DC5A6A" w:rsidRPr="00DC5A6A" w:rsidRDefault="00C32EF1" w:rsidP="00183EDB">
      <w:pPr>
        <w:spacing w:after="120"/>
      </w:pPr>
      <w:r>
        <w:t>Katherine</w:t>
      </w:r>
      <w:r w:rsidR="00DC5A6A">
        <w:t xml:space="preserve"> </w:t>
      </w:r>
      <w:r>
        <w:t xml:space="preserve">Albro </w:t>
      </w:r>
      <w:r w:rsidR="00DC5A6A" w:rsidRPr="00DC5A6A">
        <w:t>Houpt</w:t>
      </w:r>
      <w:r>
        <w:t>, VMD, PhD</w:t>
      </w:r>
      <w:r w:rsidR="00DC5A6A" w:rsidRPr="00DC5A6A">
        <w:t xml:space="preserve"> is Professor</w:t>
      </w:r>
      <w:r w:rsidR="001F04E3">
        <w:t xml:space="preserve"> Emeritus at Cornell University</w:t>
      </w:r>
      <w:r w:rsidR="00DC5A6A" w:rsidRPr="00DC5A6A">
        <w:t xml:space="preserve"> College of Veterinary Medicine</w:t>
      </w:r>
      <w:r w:rsidR="00DC5A6A">
        <w:t xml:space="preserve"> where she directed the Animal Behavioral Clinic.  Her research has focused </w:t>
      </w:r>
      <w:r w:rsidR="00DC5A6A" w:rsidRPr="00DC5A6A">
        <w:t>on clinical animal behavior and welfare</w:t>
      </w:r>
      <w:r w:rsidR="00DC5A6A">
        <w:t>, and s</w:t>
      </w:r>
      <w:r w:rsidR="00DC5A6A" w:rsidRPr="00DC5A6A">
        <w:t xml:space="preserve">he has published over 100 papers as well as a textbook, </w:t>
      </w:r>
      <w:r w:rsidR="00DC5A6A" w:rsidRPr="00365C32">
        <w:rPr>
          <w:i/>
        </w:rPr>
        <w:t>Domestic Animal Behavior</w:t>
      </w:r>
      <w:r w:rsidR="00DC5A6A" w:rsidRPr="00DC5A6A">
        <w:t xml:space="preserve">.   </w:t>
      </w:r>
      <w:r w:rsidR="00DC5A6A">
        <w:t xml:space="preserve">Katherine currently </w:t>
      </w:r>
      <w:r w:rsidR="00DC5A6A" w:rsidRPr="00DC5A6A">
        <w:t>directs Animal Behavior C</w:t>
      </w:r>
      <w:r>
        <w:t>onsultants of Northern Michigan and</w:t>
      </w:r>
      <w:r w:rsidR="00DC5A6A" w:rsidRPr="00DC5A6A">
        <w:t xml:space="preserve"> shares her home </w:t>
      </w:r>
      <w:r>
        <w:t>(</w:t>
      </w:r>
      <w:r w:rsidR="00DC5A6A" w:rsidRPr="00DC5A6A">
        <w:t>Carrousel Ranch</w:t>
      </w:r>
      <w:r>
        <w:t>)</w:t>
      </w:r>
      <w:r w:rsidR="00DC5A6A" w:rsidRPr="00DC5A6A">
        <w:t xml:space="preserve"> with </w:t>
      </w:r>
      <w:r>
        <w:t>several animal friends</w:t>
      </w:r>
      <w:r w:rsidR="00DC5A6A" w:rsidRPr="00DC5A6A">
        <w:t xml:space="preserve">. </w:t>
      </w:r>
    </w:p>
    <w:p w14:paraId="70498D0D" w14:textId="77777777" w:rsidR="003B308A" w:rsidRPr="005D0ACF" w:rsidRDefault="003B308A" w:rsidP="003B308A">
      <w:pPr>
        <w:rPr>
          <w:b/>
          <w:sz w:val="28"/>
          <w:szCs w:val="28"/>
        </w:rPr>
      </w:pPr>
      <w:r>
        <w:rPr>
          <w:b/>
          <w:sz w:val="28"/>
          <w:szCs w:val="28"/>
        </w:rPr>
        <w:t>Laura Hansmann</w:t>
      </w:r>
    </w:p>
    <w:p w14:paraId="243F525B" w14:textId="63A0CD3A" w:rsidR="00FF6A59" w:rsidRDefault="00FF6A59" w:rsidP="00045F46">
      <w:pPr>
        <w:spacing w:after="120"/>
      </w:pPr>
      <w:r>
        <w:t>Laura was born and raised in Gaylord</w:t>
      </w:r>
      <w:r w:rsidR="00FA2E4E">
        <w:t xml:space="preserve">, </w:t>
      </w:r>
      <w:r>
        <w:t>obtained her B.S. in pharmacy from Ferris State University in 1979</w:t>
      </w:r>
      <w:r w:rsidR="00FA2E4E">
        <w:t>,</w:t>
      </w:r>
      <w:r>
        <w:t xml:space="preserve"> and completed </w:t>
      </w:r>
      <w:r w:rsidR="00FA2E4E">
        <w:t>her</w:t>
      </w:r>
      <w:r>
        <w:t xml:space="preserve"> residency in Hospital Pharmacy </w:t>
      </w:r>
      <w:r w:rsidR="00FA2E4E">
        <w:t xml:space="preserve">at Bronson </w:t>
      </w:r>
      <w:r>
        <w:t xml:space="preserve">in Kalamazoo.  Laura’s career as a pharmacist </w:t>
      </w:r>
      <w:r w:rsidR="00FA2E4E">
        <w:t xml:space="preserve">has given her opportunity to work in </w:t>
      </w:r>
      <w:r>
        <w:t xml:space="preserve">a number of professional settings including hospitals, nursing homes, community pharmacies and, most recently, as a clinical pharmacist managing an anticoagulation clinic for the </w:t>
      </w:r>
      <w:r w:rsidR="00FA2E4E">
        <w:t>VA</w:t>
      </w:r>
      <w:r>
        <w:t xml:space="preserve"> in Gaylord.    Laura and her husband David have </w:t>
      </w:r>
      <w:r w:rsidR="00FA2E4E">
        <w:t>three</w:t>
      </w:r>
      <w:r>
        <w:t xml:space="preserve"> adult children and are expecting their fifth grandchild in June.   </w:t>
      </w:r>
    </w:p>
    <w:p w14:paraId="49FBEAFD" w14:textId="6072D449" w:rsidR="00074FA2" w:rsidRDefault="00074FA2" w:rsidP="00045F46">
      <w:pPr>
        <w:rPr>
          <w:b/>
          <w:sz w:val="28"/>
          <w:szCs w:val="28"/>
        </w:rPr>
      </w:pPr>
      <w:r>
        <w:rPr>
          <w:b/>
          <w:sz w:val="28"/>
          <w:szCs w:val="28"/>
        </w:rPr>
        <w:t>Marta Larson</w:t>
      </w:r>
    </w:p>
    <w:p w14:paraId="5FFDDFAF" w14:textId="78DB13AB" w:rsidR="00074FA2" w:rsidRDefault="00074FA2" w:rsidP="00074FA2">
      <w:pPr>
        <w:spacing w:after="120"/>
      </w:pPr>
      <w:r>
        <w:t xml:space="preserve">Marta is </w:t>
      </w:r>
      <w:r w:rsidR="00BF3B75">
        <w:t>the</w:t>
      </w:r>
      <w:r>
        <w:t xml:space="preserve"> STEM consultant for the Michigan After-School Partnership where she provides training to improve STEM programming, </w:t>
      </w:r>
      <w:r w:rsidR="00F250CE">
        <w:t xml:space="preserve">and </w:t>
      </w:r>
      <w:r>
        <w:t xml:space="preserve">manager for the Michigan </w:t>
      </w:r>
      <w:r>
        <w:lastRenderedPageBreak/>
        <w:t>Girls Collaborative Project focusing on building collaborations among organizations working to engage girls in STEM.  Prior to her retirement in 2011, Marta was a Manager in Programs for Educational Opportunity at the University of Michigan School of Education.  Marta has both BS and MA degrees in the field of education from University of Michigan and Eastern Michigan University respectively.</w:t>
      </w:r>
    </w:p>
    <w:p w14:paraId="47943DD9" w14:textId="6CD1B8D6" w:rsidR="00A44A34" w:rsidRDefault="001A6DE3" w:rsidP="00045F46">
      <w:pPr>
        <w:rPr>
          <w:b/>
          <w:sz w:val="28"/>
          <w:szCs w:val="28"/>
        </w:rPr>
      </w:pPr>
      <w:r>
        <w:rPr>
          <w:b/>
          <w:sz w:val="28"/>
          <w:szCs w:val="28"/>
        </w:rPr>
        <w:t>Joy Leisen</w:t>
      </w:r>
    </w:p>
    <w:p w14:paraId="1FE5B00A" w14:textId="22596B56" w:rsidR="00A44A34" w:rsidRDefault="00A44A34" w:rsidP="00B61298">
      <w:pPr>
        <w:spacing w:after="120"/>
        <w:ind w:right="-180"/>
      </w:pPr>
      <w:r>
        <w:t>Joy Leisen is the Special Projects Coordinator at Huron Pines, a</w:t>
      </w:r>
      <w:r w:rsidR="00F27E19">
        <w:t xml:space="preserve"> non-profit organization</w:t>
      </w:r>
      <w:r>
        <w:t xml:space="preserve"> working to conserve forests, lakes and streams </w:t>
      </w:r>
      <w:r w:rsidR="00F27E19">
        <w:t>i</w:t>
      </w:r>
      <w:r w:rsidR="00045F46">
        <w:t>n</w:t>
      </w:r>
      <w:r>
        <w:t xml:space="preserve"> Northeast Michigan.   Joy </w:t>
      </w:r>
      <w:r w:rsidR="00045F46">
        <w:t>finds it</w:t>
      </w:r>
      <w:r>
        <w:t xml:space="preserve"> encouraging to see increasing numbers of women in</w:t>
      </w:r>
      <w:r w:rsidR="00303EEC">
        <w:t xml:space="preserve"> the field of natural resources</w:t>
      </w:r>
      <w:r w:rsidR="00045F46">
        <w:t xml:space="preserve"> and hopes </w:t>
      </w:r>
      <w:r>
        <w:t xml:space="preserve">even </w:t>
      </w:r>
      <w:r w:rsidR="00045F46">
        <w:t xml:space="preserve">more </w:t>
      </w:r>
      <w:r>
        <w:t xml:space="preserve">girls will consider </w:t>
      </w:r>
      <w:r w:rsidR="00303EEC">
        <w:t xml:space="preserve">a career in conservation, </w:t>
      </w:r>
      <w:r w:rsidR="00045F46">
        <w:t>allowing them</w:t>
      </w:r>
      <w:r>
        <w:t xml:space="preserve"> to be involved </w:t>
      </w:r>
      <w:r w:rsidR="00045F46">
        <w:t>in the outdoors while</w:t>
      </w:r>
      <w:r>
        <w:t xml:space="preserve"> solving environmental issues</w:t>
      </w:r>
      <w:r w:rsidR="000978DD">
        <w:t>.</w:t>
      </w:r>
      <w:r w:rsidR="00045F46">
        <w:t xml:space="preserve">  A</w:t>
      </w:r>
      <w:r>
        <w:t xml:space="preserve"> Wisconsin</w:t>
      </w:r>
      <w:r w:rsidR="00045F46">
        <w:t xml:space="preserve"> native</w:t>
      </w:r>
      <w:r>
        <w:t xml:space="preserve">, Joy </w:t>
      </w:r>
      <w:r w:rsidR="00A47786">
        <w:t xml:space="preserve">holds a Bachelor’s degree in Environmental Science from </w:t>
      </w:r>
      <w:r w:rsidR="00B61298">
        <w:t>University</w:t>
      </w:r>
      <w:r w:rsidR="00A47786">
        <w:t xml:space="preserve"> of Minnesota-Duluth.  She </w:t>
      </w:r>
      <w:r w:rsidR="005D715A">
        <w:t>now</w:t>
      </w:r>
      <w:r w:rsidR="00A47786">
        <w:t xml:space="preserve"> </w:t>
      </w:r>
      <w:r>
        <w:t xml:space="preserve">lives in Gaylord with her husband Josh and enjoys </w:t>
      </w:r>
      <w:r w:rsidR="000978DD">
        <w:t>fishing, all things outdoors, and</w:t>
      </w:r>
      <w:r>
        <w:t xml:space="preserve"> exploring Michigan’s diverse landscapes.  </w:t>
      </w:r>
    </w:p>
    <w:p w14:paraId="118C9134" w14:textId="0092378E" w:rsidR="00E4741B" w:rsidRDefault="00E4741B" w:rsidP="001A6DE3">
      <w:pPr>
        <w:rPr>
          <w:b/>
          <w:sz w:val="28"/>
          <w:szCs w:val="28"/>
        </w:rPr>
      </w:pPr>
      <w:r>
        <w:rPr>
          <w:b/>
          <w:sz w:val="28"/>
          <w:szCs w:val="28"/>
        </w:rPr>
        <w:t>Luann Mabarak</w:t>
      </w:r>
    </w:p>
    <w:p w14:paraId="58AB25F8" w14:textId="1889C9C5" w:rsidR="00E4741B" w:rsidRDefault="00E4741B" w:rsidP="00E4741B">
      <w:pPr>
        <w:spacing w:after="120"/>
        <w:rPr>
          <w:b/>
          <w:sz w:val="28"/>
          <w:szCs w:val="28"/>
        </w:rPr>
      </w:pPr>
      <w:r>
        <w:t xml:space="preserve">Luann is the Director/Academic Advisor for Kirtland Community College’s northern site, the M-TEC in Gaylord where she blends her passions of positive thinking, servant leadership and compassion for others.  She attained Master of Art degrees in both Organizational Management and Counseling and is a Licensed Professional Counselor, </w:t>
      </w:r>
      <w:proofErr w:type="spellStart"/>
      <w:r>
        <w:t>HealthRHYTHMS</w:t>
      </w:r>
      <w:proofErr w:type="spellEnd"/>
      <w:r>
        <w:t xml:space="preserve"> Group Empowerment Drumming Facilitator and Certified Appreciative Inquiry Facilitator.  Born with strong connections to nature, Luann credits some of her greatest lessons in life and leadership to her four-legged teachers.    </w:t>
      </w:r>
    </w:p>
    <w:p w14:paraId="1EEF260A" w14:textId="579309E0" w:rsidR="007D7BF6" w:rsidRDefault="007D7BF6" w:rsidP="001A6DE3">
      <w:pPr>
        <w:rPr>
          <w:b/>
          <w:sz w:val="28"/>
          <w:szCs w:val="28"/>
        </w:rPr>
      </w:pPr>
      <w:r>
        <w:rPr>
          <w:b/>
          <w:sz w:val="28"/>
          <w:szCs w:val="28"/>
        </w:rPr>
        <w:t>Margo Noss</w:t>
      </w:r>
    </w:p>
    <w:p w14:paraId="66247D10" w14:textId="66F079E8" w:rsidR="007D7BF6" w:rsidRPr="007D7BF6" w:rsidRDefault="004A2455" w:rsidP="007D7BF6">
      <w:pPr>
        <w:spacing w:after="120"/>
        <w:rPr>
          <w:lang w:val="en"/>
        </w:rPr>
      </w:pPr>
      <w:r>
        <w:rPr>
          <w:lang w:val="en"/>
        </w:rPr>
        <w:t>Margo is a former teacher who received her education credentials in Language Arts from San Francisco State University.  She has taught in California and Minnesota as well as northern Michigan, including five years at Concord Academy in Boyne City and most recently at Gaylord High School.  Having lived in northern Michigan for the past 19 years, Margo enjoys reading, cross country skiing, and mountain biking in addition to being a mom and grandma as well as a proud AAUW member</w:t>
      </w:r>
      <w:r w:rsidR="007D7BF6">
        <w:rPr>
          <w:lang w:val="en"/>
        </w:rPr>
        <w:t xml:space="preserve">. </w:t>
      </w:r>
    </w:p>
    <w:p w14:paraId="08636324" w14:textId="3DBC629C" w:rsidR="001A6DE3" w:rsidRPr="005D0ACF" w:rsidRDefault="001A6DE3" w:rsidP="001A6DE3">
      <w:pPr>
        <w:rPr>
          <w:b/>
          <w:sz w:val="28"/>
          <w:szCs w:val="28"/>
        </w:rPr>
      </w:pPr>
      <w:r>
        <w:rPr>
          <w:b/>
          <w:sz w:val="28"/>
          <w:szCs w:val="28"/>
        </w:rPr>
        <w:t>Jessie Owens</w:t>
      </w:r>
    </w:p>
    <w:p w14:paraId="67DF2342" w14:textId="156BA36C" w:rsidR="001A6DE3" w:rsidRPr="00183EDB" w:rsidRDefault="00B14878" w:rsidP="00183EDB">
      <w:pPr>
        <w:spacing w:after="120"/>
      </w:pPr>
      <w:r>
        <w:t xml:space="preserve">Jessie attended Kalamazoo College where she graduated with a BA in business and psychology.  Since June, she has been working for </w:t>
      </w:r>
      <w:r w:rsidR="00FC4A0B">
        <w:t xml:space="preserve">Hewlett Packard (HP) </w:t>
      </w:r>
      <w:r>
        <w:t>in a midrange server graduate program, where she helps to coordinate the process of building servers to support HP clients.  Over the course of this two year program, Jesse will rotate between technical positions, while pursuing rel</w:t>
      </w:r>
      <w:r w:rsidR="00183EDB">
        <w:t>evant technical certifications.</w:t>
      </w:r>
    </w:p>
    <w:p w14:paraId="090B049E" w14:textId="3B05BE72" w:rsidR="00C81ED9" w:rsidRDefault="003F7499" w:rsidP="00C81ED9">
      <w:pPr>
        <w:rPr>
          <w:b/>
          <w:sz w:val="28"/>
          <w:szCs w:val="28"/>
        </w:rPr>
      </w:pPr>
      <w:r>
        <w:rPr>
          <w:b/>
          <w:sz w:val="28"/>
          <w:szCs w:val="28"/>
        </w:rPr>
        <w:t>Stac</w:t>
      </w:r>
      <w:r w:rsidR="00C81ED9">
        <w:rPr>
          <w:b/>
          <w:sz w:val="28"/>
          <w:szCs w:val="28"/>
        </w:rPr>
        <w:t>y Paul</w:t>
      </w:r>
    </w:p>
    <w:p w14:paraId="06BCCB70" w14:textId="67224631" w:rsidR="00C81ED9" w:rsidRPr="00E0519D" w:rsidRDefault="003F7499" w:rsidP="00183EDB">
      <w:pPr>
        <w:spacing w:after="120"/>
      </w:pPr>
      <w:r>
        <w:t>Stac</w:t>
      </w:r>
      <w:r w:rsidR="003D4623">
        <w:t xml:space="preserve">y is an </w:t>
      </w:r>
      <w:r w:rsidR="00D76646">
        <w:t xml:space="preserve">engineer with a wide range of experience in the aerospace and high tech electronics industry.  She currently works for </w:t>
      </w:r>
      <w:r w:rsidR="003D4623">
        <w:t xml:space="preserve">Belcan Engineering in Grand Rapids where she </w:t>
      </w:r>
      <w:r w:rsidR="007B76BB">
        <w:t>develops</w:t>
      </w:r>
      <w:r w:rsidR="003D4623">
        <w:t xml:space="preserve"> software programs for </w:t>
      </w:r>
      <w:r w:rsidR="00351A67">
        <w:t xml:space="preserve">airplane manufacturers </w:t>
      </w:r>
      <w:r w:rsidR="00F42C76">
        <w:t>Boeing and GE Aviation.</w:t>
      </w:r>
      <w:r w:rsidR="003D4623">
        <w:t xml:space="preserve">  </w:t>
      </w:r>
      <w:r w:rsidR="00D76646">
        <w:t>Stacey</w:t>
      </w:r>
      <w:r w:rsidR="003D4623">
        <w:t xml:space="preserve"> is a graduate of Johannesburg-Lewiston </w:t>
      </w:r>
      <w:r w:rsidR="00351A67">
        <w:t>Area S</w:t>
      </w:r>
      <w:r w:rsidR="003D4623">
        <w:t>chools</w:t>
      </w:r>
      <w:r w:rsidR="00D76646">
        <w:t xml:space="preserve">.  Following graduation she earned </w:t>
      </w:r>
      <w:r w:rsidR="003D4623">
        <w:t xml:space="preserve">her BS in aerospace engineering from Embry-Riddle </w:t>
      </w:r>
      <w:r w:rsidR="003D4623">
        <w:lastRenderedPageBreak/>
        <w:t>Aeronautical University</w:t>
      </w:r>
      <w:r w:rsidR="00D76646">
        <w:t xml:space="preserve"> in Florida.  Prior to returning to Michigan, Stacy worked as an aerospace engineer for </w:t>
      </w:r>
      <w:r w:rsidR="00351A67">
        <w:t xml:space="preserve">NASA in Houston, </w:t>
      </w:r>
      <w:r w:rsidR="00D76646">
        <w:t>TX</w:t>
      </w:r>
    </w:p>
    <w:p w14:paraId="3C5C157A" w14:textId="2EEFFCC9" w:rsidR="001A6DE3" w:rsidRPr="005D0ACF" w:rsidRDefault="001A6DE3" w:rsidP="001A6DE3">
      <w:pPr>
        <w:rPr>
          <w:b/>
          <w:sz w:val="28"/>
          <w:szCs w:val="28"/>
        </w:rPr>
      </w:pPr>
      <w:r>
        <w:rPr>
          <w:b/>
          <w:sz w:val="28"/>
          <w:szCs w:val="28"/>
        </w:rPr>
        <w:t>Jordyn Rockwell</w:t>
      </w:r>
    </w:p>
    <w:p w14:paraId="63E87C5E" w14:textId="63B54E02" w:rsidR="005D715A" w:rsidRDefault="005D715A" w:rsidP="005D715A">
      <w:pPr>
        <w:spacing w:after="120"/>
      </w:pPr>
      <w:r>
        <w:t xml:space="preserve">Jordyn grew up in Caribou, Maine and </w:t>
      </w:r>
      <w:r w:rsidR="00C8306E">
        <w:t xml:space="preserve">became </w:t>
      </w:r>
      <w:r>
        <w:t xml:space="preserve">a certified welder during high school.  She </w:t>
      </w:r>
      <w:r w:rsidR="00C8306E">
        <w:t>worked as a welder</w:t>
      </w:r>
      <w:r>
        <w:t xml:space="preserve"> until graduation</w:t>
      </w:r>
      <w:r w:rsidR="00C8306E">
        <w:t>,</w:t>
      </w:r>
      <w:r>
        <w:t xml:space="preserve"> at which time she joined the Navy as an Aviation Mechanic specializing in F-18 motors.  Jordyn left the Navy in 2013 and moved to northern Michigan with her husband, a Gaylord native.  Jordyn currently attends Kirtland where she is studying to become an </w:t>
      </w:r>
      <w:r w:rsidR="0066410B">
        <w:t>e</w:t>
      </w:r>
      <w:r>
        <w:t>lectrician.   </w:t>
      </w:r>
    </w:p>
    <w:p w14:paraId="73CF3D77" w14:textId="77777777" w:rsidR="004D3FF3" w:rsidRPr="00491D46" w:rsidRDefault="004D3FF3" w:rsidP="004D3FF3">
      <w:pPr>
        <w:rPr>
          <w:b/>
          <w:sz w:val="28"/>
          <w:szCs w:val="28"/>
        </w:rPr>
      </w:pPr>
      <w:r w:rsidRPr="00491D46">
        <w:rPr>
          <w:b/>
          <w:sz w:val="28"/>
          <w:szCs w:val="28"/>
        </w:rPr>
        <w:t>Sheila Simpson</w:t>
      </w:r>
    </w:p>
    <w:p w14:paraId="7075E52E" w14:textId="1CA15E4F" w:rsidR="004D3FF3" w:rsidRDefault="004D3FF3" w:rsidP="00183EDB">
      <w:pPr>
        <w:spacing w:after="120"/>
      </w:pPr>
      <w:r w:rsidRPr="00491D46">
        <w:t>S</w:t>
      </w:r>
      <w:r w:rsidR="00491D46" w:rsidRPr="00491D46">
        <w:t>heila is the Advising</w:t>
      </w:r>
      <w:r w:rsidR="00491D46">
        <w:t xml:space="preserve"> and Marketing Coordinator at </w:t>
      </w:r>
      <w:r w:rsidR="001F04E3">
        <w:t xml:space="preserve">the </w:t>
      </w:r>
      <w:r w:rsidR="00491D46">
        <w:t>University Center Gaylord.  She holds both BA and MA degrees from M</w:t>
      </w:r>
      <w:r w:rsidR="001F04E3">
        <w:t xml:space="preserve">ichigan State University </w:t>
      </w:r>
      <w:r w:rsidR="00491D46">
        <w:t>in Speech and Language Pathology.  Her career has included public school speech therapy, hospice administration, and higher education roles at Davenport University and Lake Superior State University.</w:t>
      </w:r>
    </w:p>
    <w:p w14:paraId="640768B9" w14:textId="0174B3CB" w:rsidR="00B71D5A" w:rsidRPr="005D0ACF" w:rsidRDefault="00B71D5A" w:rsidP="00B71D5A">
      <w:pPr>
        <w:rPr>
          <w:b/>
          <w:sz w:val="28"/>
          <w:szCs w:val="28"/>
        </w:rPr>
      </w:pPr>
      <w:r>
        <w:rPr>
          <w:b/>
          <w:sz w:val="28"/>
          <w:szCs w:val="28"/>
        </w:rPr>
        <w:t>Pam Spencer</w:t>
      </w:r>
    </w:p>
    <w:p w14:paraId="0B497B58" w14:textId="77777777" w:rsidR="00B71D5A" w:rsidRDefault="00B71D5A" w:rsidP="00183EDB">
      <w:pPr>
        <w:spacing w:after="120"/>
      </w:pPr>
      <w:r>
        <w:t>Pam</w:t>
      </w:r>
      <w:r w:rsidRPr="00B71D5A">
        <w:t>ela</w:t>
      </w:r>
      <w:r>
        <w:t xml:space="preserve"> Spencer works for Dow Chemical Company as the Product Sustainability Consulting Director within Toxicology and Environmental Research and Consulting (TERC).  She guides research to define sustainable chemistry practices related to toxicology and consults with product safety scientists around the world.  Dr. Spencer (Pam) has a Ph.D. in toxicology from the University of Michigan, M.S. in biology from Central Michigan University, and B.S. in biology from Saginaw State University.</w:t>
      </w:r>
    </w:p>
    <w:p w14:paraId="6C0B884F" w14:textId="2E580170" w:rsidR="0067027C" w:rsidRDefault="0067027C" w:rsidP="0067027C">
      <w:pPr>
        <w:rPr>
          <w:b/>
          <w:sz w:val="28"/>
          <w:szCs w:val="28"/>
        </w:rPr>
      </w:pPr>
      <w:r>
        <w:rPr>
          <w:b/>
          <w:sz w:val="28"/>
          <w:szCs w:val="28"/>
        </w:rPr>
        <w:t>Jill Thompson</w:t>
      </w:r>
    </w:p>
    <w:p w14:paraId="5A27F722" w14:textId="7F55E96A" w:rsidR="0067027C" w:rsidRPr="00B71D5A" w:rsidRDefault="001836A4" w:rsidP="00183EDB">
      <w:pPr>
        <w:spacing w:after="120"/>
        <w:rPr>
          <w:color w:val="FF0000"/>
        </w:rPr>
      </w:pPr>
      <w:r w:rsidRPr="001836A4">
        <w:t xml:space="preserve">Jill </w:t>
      </w:r>
      <w:r>
        <w:t xml:space="preserve">is a former high school mathematics teacher and has implemented an advanced placement curriculum in statistics.  Prior to her involvement in education, Jill worked as an actuary in a number of </w:t>
      </w:r>
      <w:r w:rsidR="00231D3E">
        <w:t xml:space="preserve">private sector </w:t>
      </w:r>
      <w:r>
        <w:t>financia</w:t>
      </w:r>
      <w:r w:rsidR="00231D3E">
        <w:t>l and insurance companies</w:t>
      </w:r>
      <w:r>
        <w:t xml:space="preserve">.  Jill is also a creative and technical writer whose topics include education and “anything related to math”.  Jill has </w:t>
      </w:r>
      <w:r w:rsidR="000E6254">
        <w:t xml:space="preserve">her BS </w:t>
      </w:r>
      <w:r>
        <w:t>in Actuarial Science from t</w:t>
      </w:r>
      <w:r w:rsidR="000E6254">
        <w:t>he University of Illinois, MA</w:t>
      </w:r>
      <w:r>
        <w:t xml:space="preserve"> in Science and Mathematics Education</w:t>
      </w:r>
      <w:r w:rsidR="000E6254">
        <w:t xml:space="preserve"> from Michigan State University, and a certificate in writing from the University of California, Berkeley.</w:t>
      </w:r>
    </w:p>
    <w:p w14:paraId="5072C460" w14:textId="0C68EEAE" w:rsidR="00E0519D" w:rsidRDefault="00C81ED9" w:rsidP="00344EA6">
      <w:pPr>
        <w:rPr>
          <w:b/>
          <w:sz w:val="28"/>
          <w:szCs w:val="28"/>
        </w:rPr>
      </w:pPr>
      <w:r>
        <w:rPr>
          <w:b/>
          <w:sz w:val="28"/>
          <w:szCs w:val="28"/>
        </w:rPr>
        <w:t>Lisa Marie Tobin</w:t>
      </w:r>
    </w:p>
    <w:p w14:paraId="02648581" w14:textId="350FCC35" w:rsidR="00164C36" w:rsidRPr="00A71AE0" w:rsidRDefault="00F95FBA" w:rsidP="00101541">
      <w:pPr>
        <w:rPr>
          <w:b/>
          <w:color w:val="8F0937"/>
          <w:sz w:val="40"/>
          <w:szCs w:val="40"/>
        </w:rPr>
      </w:pPr>
      <w:r>
        <w:t xml:space="preserve">Lisa Marie graduated with distinction from Central Michigan University with </w:t>
      </w:r>
      <w:r w:rsidR="001D0167">
        <w:t>a</w:t>
      </w:r>
      <w:r>
        <w:t xml:space="preserve"> bachelor degree in Biological Science, a Natural Resources concentration, and a minor in Environmental Education.  She is the Program Coordinator and a Community Education Instructor at the University Center Gaylord where she has developed a six-week summer program combining science, technology, and hands-</w:t>
      </w:r>
      <w:r w:rsidR="00164C36" w:rsidRPr="00164C36">
        <w:rPr>
          <w:b/>
          <w:color w:val="8F0937"/>
          <w:sz w:val="40"/>
          <w:szCs w:val="40"/>
        </w:rPr>
        <w:t xml:space="preserve"> </w:t>
      </w:r>
    </w:p>
    <w:p w14:paraId="19C9C88C" w14:textId="38111D38" w:rsidR="00F95FBA" w:rsidRDefault="00F95FBA" w:rsidP="00183EDB">
      <w:pPr>
        <w:spacing w:after="120"/>
      </w:pPr>
      <w:proofErr w:type="gramStart"/>
      <w:r>
        <w:t>on</w:t>
      </w:r>
      <w:proofErr w:type="gramEnd"/>
      <w:r>
        <w:t xml:space="preserve"> experience studying the environment.  Tobin has recently been appointed to a two-year term on Central Michigan University’s College of Science </w:t>
      </w:r>
      <w:r w:rsidR="00F14E06">
        <w:t>and</w:t>
      </w:r>
      <w:r>
        <w:t xml:space="preserve"> Technology ABA.  </w:t>
      </w:r>
    </w:p>
    <w:p w14:paraId="31293A15" w14:textId="039AC071" w:rsidR="00C81ED9" w:rsidRDefault="00164C36" w:rsidP="00C81ED9">
      <w:pPr>
        <w:rPr>
          <w:b/>
          <w:sz w:val="28"/>
          <w:szCs w:val="28"/>
        </w:rPr>
      </w:pPr>
      <w:r w:rsidRPr="00A71AE0">
        <w:rPr>
          <w:b/>
          <w:noProof/>
          <w:color w:val="8F0937"/>
        </w:rPr>
        <w:drawing>
          <wp:anchor distT="0" distB="0" distL="114300" distR="114300" simplePos="0" relativeHeight="251703296" behindDoc="1" locked="0" layoutInCell="1" allowOverlap="1" wp14:anchorId="6A65CC6F" wp14:editId="6F22AE92">
            <wp:simplePos x="0" y="0"/>
            <wp:positionH relativeFrom="column">
              <wp:posOffset>1057593</wp:posOffset>
            </wp:positionH>
            <wp:positionV relativeFrom="paragraph">
              <wp:posOffset>42226</wp:posOffset>
            </wp:positionV>
            <wp:extent cx="1635760" cy="6412865"/>
            <wp:effectExtent l="0" t="953"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ED9">
        <w:rPr>
          <w:b/>
          <w:sz w:val="28"/>
          <w:szCs w:val="28"/>
        </w:rPr>
        <w:t>Elizabeth VanPate</w:t>
      </w:r>
    </w:p>
    <w:p w14:paraId="1F56D2BD" w14:textId="383D97DF" w:rsidR="00F95FBA" w:rsidRDefault="00B965D4" w:rsidP="00C81ED9">
      <w:r>
        <w:t xml:space="preserve">Elizabeth is the </w:t>
      </w:r>
      <w:r w:rsidR="00F42C76">
        <w:t>D</w:t>
      </w:r>
      <w:r>
        <w:t xml:space="preserve">istrict </w:t>
      </w:r>
      <w:r w:rsidR="00F42C76">
        <w:t>M</w:t>
      </w:r>
      <w:r>
        <w:t xml:space="preserve">edia </w:t>
      </w:r>
      <w:r w:rsidR="00F42C76">
        <w:t>S</w:t>
      </w:r>
      <w:r>
        <w:t xml:space="preserve">pecialist at Mancelona Public Schools where she </w:t>
      </w:r>
      <w:r w:rsidR="00F95FBA">
        <w:t>addresses</w:t>
      </w:r>
      <w:r>
        <w:t xml:space="preserve"> technology needs throughout the schools, </w:t>
      </w:r>
      <w:proofErr w:type="gramStart"/>
      <w:r>
        <w:t>coach</w:t>
      </w:r>
      <w:r w:rsidR="00F95FBA">
        <w:t>es</w:t>
      </w:r>
      <w:proofErr w:type="gramEnd"/>
      <w:r>
        <w:t xml:space="preserve"> high school robotics, </w:t>
      </w:r>
      <w:r w:rsidR="00D0560E" w:rsidRPr="00426746">
        <w:rPr>
          <w:b/>
          <w:noProof/>
          <w:color w:val="8F0937"/>
          <w:sz w:val="14"/>
        </w:rPr>
        <w:lastRenderedPageBreak/>
        <w:drawing>
          <wp:anchor distT="0" distB="0" distL="114300" distR="114300" simplePos="0" relativeHeight="251707392" behindDoc="1" locked="0" layoutInCell="1" allowOverlap="1" wp14:anchorId="6B9280DE" wp14:editId="7290DD12">
            <wp:simplePos x="0" y="0"/>
            <wp:positionH relativeFrom="page">
              <wp:align>left</wp:align>
            </wp:positionH>
            <wp:positionV relativeFrom="paragraph">
              <wp:posOffset>-966788</wp:posOffset>
            </wp:positionV>
            <wp:extent cx="1635760" cy="6412865"/>
            <wp:effectExtent l="0" t="7303"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and </w:t>
      </w:r>
      <w:r w:rsidR="00F95FBA">
        <w:t>creates technology curricula including</w:t>
      </w:r>
      <w:r>
        <w:t xml:space="preserve"> classes on social media.  Elizabeth grew up in rural northern Florida</w:t>
      </w:r>
      <w:r w:rsidR="00C86B5C">
        <w:t>, and has worked in public, private, and international education</w:t>
      </w:r>
      <w:r>
        <w:t>.   She holds a BS and two master’s degrees and is currently working on her doctorate degree in instructional systems design</w:t>
      </w:r>
      <w:r w:rsidR="00F95FBA">
        <w:t xml:space="preserve"> at Indiana University</w:t>
      </w:r>
      <w:r>
        <w:t>.</w:t>
      </w:r>
    </w:p>
    <w:p w14:paraId="6C579ED7" w14:textId="77777777" w:rsidR="00164C36" w:rsidRDefault="00164C36">
      <w:pPr>
        <w:rPr>
          <w:b/>
          <w:color w:val="8F0937"/>
          <w:sz w:val="52"/>
          <w:szCs w:val="40"/>
        </w:rPr>
      </w:pPr>
    </w:p>
    <w:p w14:paraId="26C3AF8C" w14:textId="77777777" w:rsidR="00164C36" w:rsidRDefault="00164C36">
      <w:pPr>
        <w:rPr>
          <w:b/>
          <w:color w:val="8F0937"/>
          <w:sz w:val="52"/>
          <w:szCs w:val="40"/>
        </w:rPr>
      </w:pPr>
    </w:p>
    <w:p w14:paraId="787581D5" w14:textId="7844220E" w:rsidR="00164C36" w:rsidRDefault="00164C36">
      <w:pPr>
        <w:rPr>
          <w:b/>
          <w:color w:val="8F0937"/>
          <w:sz w:val="40"/>
          <w:szCs w:val="40"/>
        </w:rPr>
      </w:pPr>
    </w:p>
    <w:p w14:paraId="4F02BF97" w14:textId="27633C01" w:rsidR="00164C36" w:rsidRDefault="00164C36">
      <w:pPr>
        <w:rPr>
          <w:b/>
          <w:color w:val="8F0937"/>
          <w:sz w:val="40"/>
          <w:szCs w:val="40"/>
        </w:rPr>
      </w:pPr>
    </w:p>
    <w:p w14:paraId="377CDD65" w14:textId="244B85E4" w:rsidR="00164C36" w:rsidRDefault="00164C36">
      <w:pPr>
        <w:rPr>
          <w:b/>
          <w:color w:val="8F0937"/>
          <w:sz w:val="40"/>
          <w:szCs w:val="40"/>
        </w:rPr>
      </w:pPr>
    </w:p>
    <w:p w14:paraId="73E0EB90" w14:textId="0BD13BD7" w:rsidR="00164C36" w:rsidRDefault="00164C36" w:rsidP="00164C36">
      <w:pPr>
        <w:jc w:val="center"/>
        <w:rPr>
          <w:b/>
          <w:color w:val="8F0937"/>
          <w:sz w:val="40"/>
          <w:szCs w:val="40"/>
        </w:rPr>
      </w:pPr>
      <w:r w:rsidRPr="00A71AE0">
        <w:rPr>
          <w:b/>
          <w:color w:val="8F0937"/>
          <w:sz w:val="40"/>
          <w:szCs w:val="40"/>
        </w:rPr>
        <w:t>CONTACT INFORMATION</w:t>
      </w:r>
    </w:p>
    <w:p w14:paraId="3F3F6012" w14:textId="77777777" w:rsidR="00164C36" w:rsidRDefault="00164C36" w:rsidP="00164C36">
      <w:pPr>
        <w:jc w:val="center"/>
        <w:rPr>
          <w:b/>
          <w:color w:val="8F0937"/>
          <w:sz w:val="40"/>
          <w:szCs w:val="40"/>
        </w:rPr>
      </w:pPr>
    </w:p>
    <w:p w14:paraId="2548D250" w14:textId="77777777" w:rsidR="00164C36" w:rsidRDefault="00164C36" w:rsidP="00164C36">
      <w:pPr>
        <w:jc w:val="center"/>
        <w:rPr>
          <w:b/>
          <w:sz w:val="28"/>
          <w:szCs w:val="28"/>
        </w:rPr>
      </w:pPr>
    </w:p>
    <w:p w14:paraId="75B90506" w14:textId="77777777" w:rsidR="00164C36" w:rsidRPr="00677965" w:rsidRDefault="00164C36" w:rsidP="00164C36">
      <w:pPr>
        <w:jc w:val="center"/>
        <w:rPr>
          <w:b/>
          <w:sz w:val="28"/>
          <w:szCs w:val="28"/>
        </w:rPr>
      </w:pPr>
      <w:r w:rsidRPr="00677965">
        <w:rPr>
          <w:b/>
          <w:sz w:val="28"/>
          <w:szCs w:val="28"/>
        </w:rPr>
        <w:t xml:space="preserve">AAUW </w:t>
      </w:r>
      <w:r>
        <w:rPr>
          <w:b/>
          <w:sz w:val="28"/>
          <w:szCs w:val="28"/>
        </w:rPr>
        <w:t>Gaylord Area Branch</w:t>
      </w:r>
    </w:p>
    <w:p w14:paraId="5602BFB3" w14:textId="77777777" w:rsidR="00164C36" w:rsidRDefault="00164C36" w:rsidP="00164C36">
      <w:pPr>
        <w:jc w:val="center"/>
      </w:pPr>
      <w:r>
        <w:t>PO Box 1455</w:t>
      </w:r>
    </w:p>
    <w:p w14:paraId="42810E11" w14:textId="77777777" w:rsidR="00164C36" w:rsidRDefault="00164C36" w:rsidP="00164C36">
      <w:pPr>
        <w:jc w:val="center"/>
      </w:pPr>
      <w:r>
        <w:t>Gaylord, MI  49734</w:t>
      </w:r>
    </w:p>
    <w:p w14:paraId="6C058C6C" w14:textId="77777777" w:rsidR="00164C36" w:rsidRDefault="00A96E7C" w:rsidP="00164C36">
      <w:pPr>
        <w:jc w:val="center"/>
      </w:pPr>
      <w:hyperlink r:id="rId11" w:history="1">
        <w:r w:rsidR="00164C36" w:rsidRPr="00AA0A76">
          <w:rPr>
            <w:rStyle w:val="Hyperlink"/>
          </w:rPr>
          <w:t>www.gaylord-mi.aauw.net</w:t>
        </w:r>
      </w:hyperlink>
      <w:r w:rsidR="00164C36">
        <w:t xml:space="preserve"> </w:t>
      </w:r>
    </w:p>
    <w:p w14:paraId="41E24A4E" w14:textId="77777777" w:rsidR="00800F38" w:rsidRDefault="00A96E7C" w:rsidP="00800F38">
      <w:pPr>
        <w:jc w:val="center"/>
      </w:pPr>
      <w:hyperlink r:id="rId12" w:history="1">
        <w:r w:rsidR="00800F38" w:rsidRPr="00AA0A76">
          <w:rPr>
            <w:rStyle w:val="Hyperlink"/>
          </w:rPr>
          <w:t>aauwgaylord@gmail.com</w:t>
        </w:r>
      </w:hyperlink>
      <w:r w:rsidR="00800F38">
        <w:t xml:space="preserve"> </w:t>
      </w:r>
    </w:p>
    <w:p w14:paraId="78FD67B6" w14:textId="77777777" w:rsidR="00101541" w:rsidRDefault="00101541" w:rsidP="00164C36">
      <w:pPr>
        <w:jc w:val="center"/>
      </w:pPr>
    </w:p>
    <w:p w14:paraId="2C80A602" w14:textId="77777777" w:rsidR="00101541" w:rsidRDefault="00101541" w:rsidP="00164C36">
      <w:pPr>
        <w:jc w:val="center"/>
      </w:pPr>
    </w:p>
    <w:p w14:paraId="2BE8FACE" w14:textId="5E6D5BFD" w:rsidR="00164C36" w:rsidRDefault="00101541" w:rsidP="00164C36">
      <w:pPr>
        <w:jc w:val="center"/>
        <w:rPr>
          <w:b/>
          <w:sz w:val="28"/>
          <w:szCs w:val="28"/>
        </w:rPr>
      </w:pPr>
      <w:r w:rsidRPr="00101541">
        <w:rPr>
          <w:b/>
          <w:sz w:val="28"/>
        </w:rPr>
        <w:t>AAUW National</w:t>
      </w:r>
      <w:r w:rsidRPr="00101541">
        <w:rPr>
          <w:sz w:val="28"/>
        </w:rPr>
        <w:t xml:space="preserve"> </w:t>
      </w:r>
      <w:r w:rsidR="00164C36">
        <w:rPr>
          <w:b/>
          <w:sz w:val="28"/>
          <w:szCs w:val="28"/>
        </w:rPr>
        <w:t>Office</w:t>
      </w:r>
    </w:p>
    <w:p w14:paraId="23EA7626" w14:textId="77777777" w:rsidR="00164C36" w:rsidRPr="004E6D66" w:rsidRDefault="00164C36" w:rsidP="00164C36">
      <w:pPr>
        <w:pStyle w:val="ListParagraph"/>
        <w:ind w:left="0"/>
        <w:jc w:val="center"/>
        <w:rPr>
          <w:sz w:val="24"/>
          <w:szCs w:val="24"/>
        </w:rPr>
      </w:pPr>
      <w:r w:rsidRPr="004E6D66">
        <w:rPr>
          <w:sz w:val="24"/>
          <w:szCs w:val="24"/>
        </w:rPr>
        <w:t>AAUW</w:t>
      </w:r>
    </w:p>
    <w:p w14:paraId="74C343F4" w14:textId="77777777" w:rsidR="00164C36" w:rsidRPr="004E6D66" w:rsidRDefault="00164C36" w:rsidP="00164C36">
      <w:pPr>
        <w:pStyle w:val="ListParagraph"/>
        <w:ind w:left="0"/>
        <w:jc w:val="center"/>
        <w:rPr>
          <w:sz w:val="24"/>
          <w:szCs w:val="24"/>
        </w:rPr>
      </w:pPr>
      <w:r w:rsidRPr="004E6D66">
        <w:rPr>
          <w:sz w:val="24"/>
          <w:szCs w:val="24"/>
        </w:rPr>
        <w:t>1111 Sixteenth St. NW</w:t>
      </w:r>
    </w:p>
    <w:p w14:paraId="0212D1AB" w14:textId="77777777" w:rsidR="00164C36" w:rsidRPr="004E6D66" w:rsidRDefault="00164C36" w:rsidP="00164C36">
      <w:pPr>
        <w:pStyle w:val="ListParagraph"/>
        <w:ind w:left="0"/>
        <w:jc w:val="center"/>
        <w:rPr>
          <w:sz w:val="24"/>
          <w:szCs w:val="24"/>
        </w:rPr>
      </w:pPr>
      <w:r w:rsidRPr="004E6D66">
        <w:rPr>
          <w:sz w:val="24"/>
          <w:szCs w:val="24"/>
        </w:rPr>
        <w:t>Washington, DC 20036</w:t>
      </w:r>
    </w:p>
    <w:p w14:paraId="2702417F" w14:textId="77777777" w:rsidR="00164C36" w:rsidRDefault="00164C36" w:rsidP="00164C36">
      <w:pPr>
        <w:pStyle w:val="ListParagraph"/>
        <w:ind w:left="0"/>
        <w:jc w:val="center"/>
        <w:rPr>
          <w:sz w:val="24"/>
          <w:szCs w:val="24"/>
        </w:rPr>
      </w:pPr>
      <w:r w:rsidRPr="00DF0E6B">
        <w:rPr>
          <w:sz w:val="24"/>
          <w:szCs w:val="24"/>
        </w:rPr>
        <w:t>800-326-AAUW (2289)</w:t>
      </w:r>
    </w:p>
    <w:p w14:paraId="1C977DB5" w14:textId="77777777" w:rsidR="00164C36" w:rsidRPr="004E6D66" w:rsidRDefault="00A96E7C" w:rsidP="00164C36">
      <w:pPr>
        <w:pStyle w:val="ListParagraph"/>
        <w:ind w:left="0"/>
        <w:jc w:val="center"/>
        <w:rPr>
          <w:sz w:val="24"/>
          <w:szCs w:val="24"/>
        </w:rPr>
      </w:pPr>
      <w:hyperlink r:id="rId13" w:history="1">
        <w:r w:rsidR="00164C36" w:rsidRPr="004E6D66">
          <w:rPr>
            <w:rStyle w:val="Hyperlink"/>
            <w:sz w:val="24"/>
            <w:szCs w:val="24"/>
          </w:rPr>
          <w:t>www.aauw.org</w:t>
        </w:r>
      </w:hyperlink>
    </w:p>
    <w:p w14:paraId="7ABE47B1" w14:textId="77777777" w:rsidR="00164C36" w:rsidRPr="004E6D66" w:rsidRDefault="00A96E7C" w:rsidP="00164C36">
      <w:pPr>
        <w:pStyle w:val="ListParagraph"/>
        <w:ind w:left="0"/>
        <w:jc w:val="center"/>
        <w:rPr>
          <w:sz w:val="24"/>
          <w:szCs w:val="24"/>
        </w:rPr>
      </w:pPr>
      <w:hyperlink r:id="rId14" w:history="1">
        <w:r w:rsidR="00164C36" w:rsidRPr="004E6D66">
          <w:rPr>
            <w:rStyle w:val="Hyperlink"/>
            <w:sz w:val="24"/>
            <w:szCs w:val="24"/>
          </w:rPr>
          <w:t>connect@aauw.org</w:t>
        </w:r>
      </w:hyperlink>
    </w:p>
    <w:p w14:paraId="70D14151" w14:textId="77777777" w:rsidR="00164C36" w:rsidRPr="0075759F" w:rsidRDefault="00164C36" w:rsidP="00164C36"/>
    <w:p w14:paraId="7D555F43" w14:textId="77777777" w:rsidR="00164C36" w:rsidRDefault="00164C36" w:rsidP="00164C36">
      <w:pPr>
        <w:jc w:val="center"/>
        <w:rPr>
          <w:b/>
          <w:color w:val="8F0937"/>
          <w:sz w:val="40"/>
          <w:szCs w:val="40"/>
        </w:rPr>
      </w:pPr>
    </w:p>
    <w:p w14:paraId="74F1690A" w14:textId="77777777" w:rsidR="00164C36" w:rsidRDefault="00164C36">
      <w:pPr>
        <w:rPr>
          <w:b/>
          <w:color w:val="8F0937"/>
          <w:sz w:val="40"/>
          <w:szCs w:val="40"/>
        </w:rPr>
      </w:pPr>
      <w:r>
        <w:rPr>
          <w:b/>
          <w:color w:val="8F0937"/>
          <w:sz w:val="40"/>
          <w:szCs w:val="40"/>
        </w:rPr>
        <w:br w:type="page"/>
      </w:r>
    </w:p>
    <w:p w14:paraId="3E2425F7" w14:textId="7EBE5EF4" w:rsidR="00F95FBA" w:rsidRDefault="00D0560E">
      <w:r w:rsidRPr="00A71AE0">
        <w:rPr>
          <w:b/>
          <w:noProof/>
          <w:color w:val="8F0937"/>
        </w:rPr>
        <w:lastRenderedPageBreak/>
        <w:drawing>
          <wp:anchor distT="0" distB="0" distL="114300" distR="114300" simplePos="0" relativeHeight="251681792" behindDoc="1" locked="0" layoutInCell="1" allowOverlap="1" wp14:anchorId="752CECD6" wp14:editId="69A327CB">
            <wp:simplePos x="0" y="0"/>
            <wp:positionH relativeFrom="page">
              <wp:align>left</wp:align>
            </wp:positionH>
            <wp:positionV relativeFrom="paragraph">
              <wp:posOffset>-3165158</wp:posOffset>
            </wp:positionV>
            <wp:extent cx="1635760" cy="6412865"/>
            <wp:effectExtent l="0" t="7303"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 detail 2.png"/>
                    <pic:cNvPicPr/>
                  </pic:nvPicPr>
                  <pic:blipFill rotWithShape="1">
                    <a:blip r:embed="rId9">
                      <a:extLst>
                        <a:ext uri="{28A0092B-C50C-407E-A947-70E740481C1C}">
                          <a14:useLocalDpi xmlns:a14="http://schemas.microsoft.com/office/drawing/2010/main" val="0"/>
                        </a:ext>
                      </a:extLst>
                    </a:blip>
                    <a:srcRect t="4887"/>
                    <a:stretch/>
                  </pic:blipFill>
                  <pic:spPr bwMode="auto">
                    <a:xfrm rot="16200000" flipH="1">
                      <a:off x="0" y="0"/>
                      <a:ext cx="1635760" cy="641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AFF14" w14:textId="698F6001" w:rsidR="00FC5F3C" w:rsidRPr="00D0560E" w:rsidRDefault="00A71AE0" w:rsidP="00D0560E">
      <w:pPr>
        <w:jc w:val="center"/>
      </w:pPr>
      <w:r w:rsidRPr="00A71AE0">
        <w:rPr>
          <w:b/>
          <w:color w:val="8F0937"/>
          <w:sz w:val="40"/>
          <w:szCs w:val="40"/>
        </w:rPr>
        <w:t>MEET THE VOLUNTEERS</w:t>
      </w:r>
    </w:p>
    <w:p w14:paraId="166E635D" w14:textId="77777777" w:rsidR="00C97450" w:rsidRDefault="00C97450" w:rsidP="00C97450"/>
    <w:p w14:paraId="768B38A4" w14:textId="77777777" w:rsidR="00FC5F3C" w:rsidRPr="00FC5F3C" w:rsidRDefault="00FC5F3C" w:rsidP="00344EA6">
      <w:pPr>
        <w:rPr>
          <w:b/>
        </w:rPr>
      </w:pPr>
    </w:p>
    <w:p w14:paraId="5608E0D7" w14:textId="77777777" w:rsidR="00FC5F3C" w:rsidRDefault="00FC5F3C" w:rsidP="00344EA6">
      <w:pPr>
        <w:rPr>
          <w:b/>
        </w:rPr>
      </w:pPr>
    </w:p>
    <w:p w14:paraId="41925E32" w14:textId="77777777" w:rsidR="00FC5F3C" w:rsidRDefault="00FC5F3C" w:rsidP="00344EA6">
      <w:pPr>
        <w:rPr>
          <w:b/>
        </w:rPr>
      </w:pPr>
    </w:p>
    <w:p w14:paraId="27346BA6" w14:textId="5D6DE172" w:rsidR="00FC5F3C" w:rsidRPr="00FC5F3C" w:rsidRDefault="00FC5F3C" w:rsidP="005D5E91">
      <w:pPr>
        <w:jc w:val="center"/>
        <w:rPr>
          <w:b/>
          <w:sz w:val="28"/>
          <w:szCs w:val="28"/>
        </w:rPr>
      </w:pPr>
      <w:r w:rsidRPr="00FC5F3C">
        <w:rPr>
          <w:b/>
          <w:sz w:val="28"/>
          <w:szCs w:val="28"/>
        </w:rPr>
        <w:t>Planning Committee</w:t>
      </w:r>
    </w:p>
    <w:p w14:paraId="7F90A507" w14:textId="7D3F0473" w:rsidR="008332BD" w:rsidRPr="00FC5F3C" w:rsidRDefault="008332BD" w:rsidP="008332BD">
      <w:pPr>
        <w:jc w:val="center"/>
      </w:pPr>
      <w:r>
        <w:t>Brand</w:t>
      </w:r>
      <w:r w:rsidR="00BB0EC3">
        <w:t>y</w:t>
      </w:r>
      <w:r>
        <w:t xml:space="preserve"> Donn</w:t>
      </w:r>
    </w:p>
    <w:p w14:paraId="1F802F37" w14:textId="77777777" w:rsidR="008332BD" w:rsidRDefault="008332BD" w:rsidP="008332BD">
      <w:pPr>
        <w:jc w:val="center"/>
      </w:pPr>
      <w:r>
        <w:t>Mary Fox</w:t>
      </w:r>
    </w:p>
    <w:p w14:paraId="45C9F4F0" w14:textId="6FC66823" w:rsidR="008332BD" w:rsidRDefault="008332BD" w:rsidP="008332BD">
      <w:pPr>
        <w:jc w:val="center"/>
      </w:pPr>
      <w:r>
        <w:t>Marty Goodman</w:t>
      </w:r>
    </w:p>
    <w:p w14:paraId="47F93F24" w14:textId="4E86CCCB" w:rsidR="00815391" w:rsidRDefault="008332BD" w:rsidP="00815391">
      <w:pPr>
        <w:jc w:val="center"/>
      </w:pPr>
      <w:r>
        <w:t>Katherine Houpt</w:t>
      </w:r>
    </w:p>
    <w:p w14:paraId="499BDE92" w14:textId="7BB66046" w:rsidR="00C86F43" w:rsidRPr="00FC5F3C" w:rsidRDefault="00C86F43" w:rsidP="00815391">
      <w:pPr>
        <w:jc w:val="center"/>
      </w:pPr>
      <w:r>
        <w:t>Luann Mabarak</w:t>
      </w:r>
    </w:p>
    <w:p w14:paraId="2DA49B36" w14:textId="77777777" w:rsidR="008332BD" w:rsidRDefault="008332BD" w:rsidP="008332BD">
      <w:pPr>
        <w:jc w:val="center"/>
      </w:pPr>
      <w:r>
        <w:t>Margo Noss</w:t>
      </w:r>
    </w:p>
    <w:p w14:paraId="3AB308BD" w14:textId="3B25605D" w:rsidR="008332BD" w:rsidRDefault="008332BD" w:rsidP="008332BD">
      <w:pPr>
        <w:jc w:val="center"/>
      </w:pPr>
      <w:r>
        <w:t>Ursula Owens</w:t>
      </w:r>
    </w:p>
    <w:p w14:paraId="1EE32D80" w14:textId="0C555AE6" w:rsidR="008332BD" w:rsidRDefault="008332BD" w:rsidP="008332BD">
      <w:pPr>
        <w:jc w:val="center"/>
      </w:pPr>
      <w:r>
        <w:t>Lynne Ruden</w:t>
      </w:r>
    </w:p>
    <w:p w14:paraId="50B0306C" w14:textId="1695E0C3" w:rsidR="008332BD" w:rsidRDefault="008332BD" w:rsidP="008332BD">
      <w:pPr>
        <w:jc w:val="center"/>
      </w:pPr>
      <w:r>
        <w:t>Jane Sekora</w:t>
      </w:r>
    </w:p>
    <w:p w14:paraId="123E89A3" w14:textId="337FBB93" w:rsidR="008332BD" w:rsidRPr="00FC5F3C" w:rsidRDefault="008332BD" w:rsidP="008332BD">
      <w:pPr>
        <w:jc w:val="center"/>
      </w:pPr>
      <w:r>
        <w:t>Sheila Simpson</w:t>
      </w:r>
    </w:p>
    <w:p w14:paraId="539B1425" w14:textId="464BC454" w:rsidR="00815391" w:rsidRDefault="008332BD" w:rsidP="00815391">
      <w:pPr>
        <w:jc w:val="center"/>
      </w:pPr>
      <w:r>
        <w:t>Amber Theriault</w:t>
      </w:r>
    </w:p>
    <w:p w14:paraId="23C3F007" w14:textId="2EDC0440" w:rsidR="00C86F43" w:rsidRDefault="00C86F43" w:rsidP="00815391">
      <w:pPr>
        <w:jc w:val="center"/>
      </w:pPr>
      <w:r>
        <w:t>Jill Thompson</w:t>
      </w:r>
    </w:p>
    <w:p w14:paraId="1EAEBE41" w14:textId="30C57FC8" w:rsidR="00C86F43" w:rsidRPr="00FC5F3C" w:rsidRDefault="00C86F43" w:rsidP="00815391">
      <w:pPr>
        <w:jc w:val="center"/>
      </w:pPr>
      <w:r>
        <w:t>Lisa Marie Tobin</w:t>
      </w:r>
    </w:p>
    <w:p w14:paraId="15A3AC6A" w14:textId="169F0EF1" w:rsidR="00E74AED" w:rsidRDefault="008332BD" w:rsidP="00E74AED">
      <w:pPr>
        <w:jc w:val="center"/>
      </w:pPr>
      <w:r>
        <w:t>Mary Tomaski</w:t>
      </w:r>
    </w:p>
    <w:p w14:paraId="2F3B0DA1" w14:textId="77777777" w:rsidR="008332BD" w:rsidRPr="00FC5F3C" w:rsidRDefault="008332BD" w:rsidP="00E74AED">
      <w:pPr>
        <w:jc w:val="center"/>
      </w:pPr>
    </w:p>
    <w:p w14:paraId="0584F38E" w14:textId="6C142BFD" w:rsidR="00FC5F3C" w:rsidRPr="00FC5F3C" w:rsidRDefault="00C86F43" w:rsidP="005D5E91">
      <w:pPr>
        <w:jc w:val="center"/>
        <w:rPr>
          <w:b/>
          <w:sz w:val="28"/>
          <w:szCs w:val="28"/>
        </w:rPr>
      </w:pPr>
      <w:r>
        <w:rPr>
          <w:b/>
          <w:sz w:val="28"/>
          <w:szCs w:val="28"/>
        </w:rPr>
        <w:t xml:space="preserve">Additional </w:t>
      </w:r>
      <w:r w:rsidR="00FC5F3C" w:rsidRPr="00FC5F3C">
        <w:rPr>
          <w:b/>
          <w:sz w:val="28"/>
          <w:szCs w:val="28"/>
        </w:rPr>
        <w:t xml:space="preserve">Tech Savvy </w:t>
      </w:r>
      <w:r w:rsidR="006A1E2A">
        <w:rPr>
          <w:b/>
          <w:sz w:val="28"/>
          <w:szCs w:val="28"/>
        </w:rPr>
        <w:t xml:space="preserve">Event </w:t>
      </w:r>
      <w:r w:rsidR="00FC5F3C" w:rsidRPr="00FC5F3C">
        <w:rPr>
          <w:b/>
          <w:sz w:val="28"/>
          <w:szCs w:val="28"/>
        </w:rPr>
        <w:t>Volunteers</w:t>
      </w:r>
    </w:p>
    <w:p w14:paraId="38968DB3" w14:textId="77777777" w:rsidR="00FC5F3C" w:rsidRDefault="00FC5F3C" w:rsidP="0095487B">
      <w:pPr>
        <w:jc w:val="center"/>
        <w:rPr>
          <w:b/>
        </w:rPr>
      </w:pPr>
    </w:p>
    <w:p w14:paraId="1A7955FF" w14:textId="77777777" w:rsidR="0044750E" w:rsidRDefault="0044750E" w:rsidP="0044750E">
      <w:pPr>
        <w:rPr>
          <w:b/>
        </w:rPr>
        <w:sectPr w:rsidR="0044750E" w:rsidSect="00E372DC">
          <w:footerReference w:type="even" r:id="rId15"/>
          <w:footerReference w:type="default" r:id="rId16"/>
          <w:pgSz w:w="12240" w:h="15840"/>
          <w:pgMar w:top="1260" w:right="1800" w:bottom="990" w:left="1800" w:header="720" w:footer="720" w:gutter="0"/>
          <w:pgNumType w:start="1"/>
          <w:cols w:space="720"/>
          <w:titlePg/>
          <w:docGrid w:linePitch="360"/>
        </w:sectPr>
      </w:pPr>
    </w:p>
    <w:tbl>
      <w:tblPr>
        <w:tblW w:w="2340" w:type="dxa"/>
        <w:tblLook w:val="04A0" w:firstRow="1" w:lastRow="0" w:firstColumn="1" w:lastColumn="0" w:noHBand="0" w:noVBand="1"/>
      </w:tblPr>
      <w:tblGrid>
        <w:gridCol w:w="2340"/>
      </w:tblGrid>
      <w:tr w:rsidR="0044750E" w:rsidRPr="0044750E" w14:paraId="423D61E7" w14:textId="77777777" w:rsidTr="008332BD">
        <w:trPr>
          <w:trHeight w:val="315"/>
        </w:trPr>
        <w:tc>
          <w:tcPr>
            <w:tcW w:w="2340" w:type="dxa"/>
            <w:tcBorders>
              <w:top w:val="nil"/>
              <w:left w:val="nil"/>
              <w:bottom w:val="nil"/>
              <w:right w:val="nil"/>
            </w:tcBorders>
            <w:shd w:val="clear" w:color="auto" w:fill="auto"/>
            <w:noWrap/>
            <w:vAlign w:val="center"/>
          </w:tcPr>
          <w:p w14:paraId="165E7F11" w14:textId="6B981010" w:rsidR="0044750E" w:rsidRPr="0044750E" w:rsidRDefault="0082766B" w:rsidP="0044750E">
            <w:pPr>
              <w:rPr>
                <w:rFonts w:ascii="Cambria" w:eastAsia="Times New Roman" w:hAnsi="Cambria" w:cs="Times New Roman"/>
                <w:color w:val="000000"/>
              </w:rPr>
            </w:pPr>
            <w:r>
              <w:rPr>
                <w:rFonts w:ascii="Cambria" w:eastAsia="Times New Roman" w:hAnsi="Cambria" w:cs="Times New Roman"/>
                <w:color w:val="000000"/>
              </w:rPr>
              <w:lastRenderedPageBreak/>
              <w:t xml:space="preserve">Sharon </w:t>
            </w:r>
            <w:proofErr w:type="spellStart"/>
            <w:r>
              <w:rPr>
                <w:rFonts w:ascii="Cambria" w:eastAsia="Times New Roman" w:hAnsi="Cambria" w:cs="Times New Roman"/>
                <w:color w:val="000000"/>
              </w:rPr>
              <w:t>Agren</w:t>
            </w:r>
            <w:proofErr w:type="spellEnd"/>
          </w:p>
        </w:tc>
      </w:tr>
      <w:tr w:rsidR="0082766B" w:rsidRPr="0044750E" w14:paraId="38B52A17" w14:textId="77777777" w:rsidTr="00FC3EF5">
        <w:trPr>
          <w:trHeight w:val="315"/>
        </w:trPr>
        <w:tc>
          <w:tcPr>
            <w:tcW w:w="2340" w:type="dxa"/>
            <w:tcBorders>
              <w:top w:val="nil"/>
              <w:left w:val="nil"/>
              <w:bottom w:val="nil"/>
              <w:right w:val="nil"/>
            </w:tcBorders>
            <w:shd w:val="clear" w:color="auto" w:fill="auto"/>
            <w:noWrap/>
            <w:vAlign w:val="center"/>
          </w:tcPr>
          <w:p w14:paraId="47E1B3A2" w14:textId="43AD2DC6"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Janet Allen</w:t>
            </w:r>
          </w:p>
        </w:tc>
      </w:tr>
      <w:tr w:rsidR="0082766B" w:rsidRPr="0044750E" w14:paraId="753AA058" w14:textId="77777777" w:rsidTr="00FC3EF5">
        <w:trPr>
          <w:trHeight w:val="315"/>
        </w:trPr>
        <w:tc>
          <w:tcPr>
            <w:tcW w:w="2340" w:type="dxa"/>
            <w:tcBorders>
              <w:top w:val="nil"/>
              <w:left w:val="nil"/>
              <w:bottom w:val="nil"/>
              <w:right w:val="nil"/>
            </w:tcBorders>
            <w:shd w:val="clear" w:color="auto" w:fill="auto"/>
            <w:noWrap/>
            <w:vAlign w:val="center"/>
          </w:tcPr>
          <w:p w14:paraId="191C7ED6" w14:textId="00880B83"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Jan Allsopp</w:t>
            </w:r>
          </w:p>
        </w:tc>
      </w:tr>
      <w:tr w:rsidR="0082766B" w:rsidRPr="0044750E" w14:paraId="09ECD903" w14:textId="77777777" w:rsidTr="00FC3EF5">
        <w:trPr>
          <w:trHeight w:val="315"/>
        </w:trPr>
        <w:tc>
          <w:tcPr>
            <w:tcW w:w="2340" w:type="dxa"/>
            <w:tcBorders>
              <w:top w:val="nil"/>
              <w:left w:val="nil"/>
              <w:bottom w:val="nil"/>
              <w:right w:val="nil"/>
            </w:tcBorders>
            <w:shd w:val="clear" w:color="auto" w:fill="auto"/>
            <w:noWrap/>
            <w:vAlign w:val="center"/>
          </w:tcPr>
          <w:p w14:paraId="6526508B" w14:textId="7E2E4DEB"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Katie Amar-Fox</w:t>
            </w:r>
          </w:p>
        </w:tc>
      </w:tr>
      <w:tr w:rsidR="0082766B" w:rsidRPr="0044750E" w14:paraId="7350BD78" w14:textId="77777777" w:rsidTr="005B5D18">
        <w:trPr>
          <w:trHeight w:val="315"/>
        </w:trPr>
        <w:tc>
          <w:tcPr>
            <w:tcW w:w="2340" w:type="dxa"/>
            <w:tcBorders>
              <w:top w:val="nil"/>
              <w:left w:val="nil"/>
              <w:bottom w:val="nil"/>
              <w:right w:val="nil"/>
            </w:tcBorders>
            <w:shd w:val="clear" w:color="auto" w:fill="auto"/>
            <w:noWrap/>
            <w:vAlign w:val="center"/>
          </w:tcPr>
          <w:p w14:paraId="5E4E0CDF" w14:textId="3C65EB58"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Laura Bail</w:t>
            </w:r>
            <w:r w:rsidR="0066410B">
              <w:rPr>
                <w:rFonts w:ascii="Cambria" w:eastAsia="Times New Roman" w:hAnsi="Cambria" w:cs="Times New Roman"/>
                <w:color w:val="000000"/>
              </w:rPr>
              <w:t>e</w:t>
            </w:r>
            <w:r>
              <w:rPr>
                <w:rFonts w:ascii="Cambria" w:eastAsia="Times New Roman" w:hAnsi="Cambria" w:cs="Times New Roman"/>
                <w:color w:val="000000"/>
              </w:rPr>
              <w:t>y</w:t>
            </w:r>
          </w:p>
        </w:tc>
      </w:tr>
      <w:tr w:rsidR="0082766B" w:rsidRPr="0044750E" w14:paraId="389BCC46" w14:textId="77777777" w:rsidTr="005B5D18">
        <w:trPr>
          <w:trHeight w:val="315"/>
        </w:trPr>
        <w:tc>
          <w:tcPr>
            <w:tcW w:w="2340" w:type="dxa"/>
            <w:tcBorders>
              <w:top w:val="nil"/>
              <w:left w:val="nil"/>
              <w:bottom w:val="nil"/>
              <w:right w:val="nil"/>
            </w:tcBorders>
            <w:shd w:val="clear" w:color="auto" w:fill="auto"/>
            <w:noWrap/>
            <w:vAlign w:val="center"/>
          </w:tcPr>
          <w:p w14:paraId="7B81AB76" w14:textId="28297C60"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Rebecca Brood</w:t>
            </w:r>
          </w:p>
        </w:tc>
      </w:tr>
      <w:tr w:rsidR="006C6AFF" w:rsidRPr="0044750E" w14:paraId="74495483" w14:textId="77777777" w:rsidTr="005B5D18">
        <w:trPr>
          <w:trHeight w:val="315"/>
        </w:trPr>
        <w:tc>
          <w:tcPr>
            <w:tcW w:w="2340" w:type="dxa"/>
            <w:tcBorders>
              <w:top w:val="nil"/>
              <w:left w:val="nil"/>
              <w:bottom w:val="nil"/>
              <w:right w:val="nil"/>
            </w:tcBorders>
            <w:shd w:val="clear" w:color="auto" w:fill="auto"/>
            <w:noWrap/>
            <w:vAlign w:val="center"/>
          </w:tcPr>
          <w:p w14:paraId="5A7276ED" w14:textId="330B698A" w:rsidR="006C6AFF" w:rsidRDefault="006C6AFF" w:rsidP="0082766B">
            <w:pPr>
              <w:rPr>
                <w:rFonts w:ascii="Cambria" w:eastAsia="Times New Roman" w:hAnsi="Cambria" w:cs="Times New Roman"/>
                <w:color w:val="000000"/>
              </w:rPr>
            </w:pPr>
            <w:r>
              <w:rPr>
                <w:rFonts w:ascii="Cambria" w:eastAsia="Times New Roman" w:hAnsi="Cambria" w:cs="Times New Roman"/>
                <w:color w:val="000000"/>
              </w:rPr>
              <w:t>Brenda Brummel</w:t>
            </w:r>
          </w:p>
        </w:tc>
      </w:tr>
      <w:tr w:rsidR="0082766B" w:rsidRPr="0044750E" w14:paraId="12239581" w14:textId="77777777" w:rsidTr="005B5D18">
        <w:trPr>
          <w:trHeight w:val="315"/>
        </w:trPr>
        <w:tc>
          <w:tcPr>
            <w:tcW w:w="2340" w:type="dxa"/>
            <w:tcBorders>
              <w:top w:val="nil"/>
              <w:left w:val="nil"/>
              <w:bottom w:val="nil"/>
              <w:right w:val="nil"/>
            </w:tcBorders>
            <w:shd w:val="clear" w:color="auto" w:fill="auto"/>
            <w:noWrap/>
            <w:vAlign w:val="center"/>
          </w:tcPr>
          <w:p w14:paraId="4BF85D64" w14:textId="5A95395A"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Stacey Burt</w:t>
            </w:r>
          </w:p>
        </w:tc>
      </w:tr>
      <w:tr w:rsidR="0082766B" w:rsidRPr="0044750E" w14:paraId="66E8E8BD" w14:textId="77777777" w:rsidTr="005B5D18">
        <w:trPr>
          <w:trHeight w:val="315"/>
        </w:trPr>
        <w:tc>
          <w:tcPr>
            <w:tcW w:w="2340" w:type="dxa"/>
            <w:tcBorders>
              <w:top w:val="nil"/>
              <w:left w:val="nil"/>
              <w:bottom w:val="nil"/>
              <w:right w:val="nil"/>
            </w:tcBorders>
            <w:shd w:val="clear" w:color="auto" w:fill="auto"/>
            <w:noWrap/>
            <w:vAlign w:val="center"/>
          </w:tcPr>
          <w:p w14:paraId="7A2B36F9" w14:textId="29C620AA"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lastRenderedPageBreak/>
              <w:t xml:space="preserve">Myah </w:t>
            </w:r>
            <w:proofErr w:type="spellStart"/>
            <w:r>
              <w:rPr>
                <w:rFonts w:ascii="Cambria" w:eastAsia="Times New Roman" w:hAnsi="Cambria" w:cs="Times New Roman"/>
                <w:color w:val="000000"/>
              </w:rPr>
              <w:t>Courterier</w:t>
            </w:r>
            <w:proofErr w:type="spellEnd"/>
          </w:p>
        </w:tc>
      </w:tr>
      <w:tr w:rsidR="0082766B" w:rsidRPr="0044750E" w14:paraId="5AB224BA" w14:textId="77777777" w:rsidTr="00FC3EF5">
        <w:trPr>
          <w:trHeight w:val="315"/>
        </w:trPr>
        <w:tc>
          <w:tcPr>
            <w:tcW w:w="2340" w:type="dxa"/>
            <w:tcBorders>
              <w:top w:val="nil"/>
              <w:left w:val="nil"/>
              <w:bottom w:val="nil"/>
              <w:right w:val="nil"/>
            </w:tcBorders>
            <w:shd w:val="clear" w:color="auto" w:fill="auto"/>
            <w:noWrap/>
            <w:vAlign w:val="center"/>
          </w:tcPr>
          <w:p w14:paraId="5AC535E9" w14:textId="4E36F8FF" w:rsidR="0082766B" w:rsidRPr="0044750E" w:rsidRDefault="0082766B" w:rsidP="0066410B">
            <w:pPr>
              <w:rPr>
                <w:rFonts w:ascii="Cambria" w:eastAsia="Times New Roman" w:hAnsi="Cambria" w:cs="Times New Roman"/>
                <w:color w:val="000000"/>
              </w:rPr>
            </w:pPr>
            <w:proofErr w:type="spellStart"/>
            <w:r>
              <w:rPr>
                <w:rFonts w:ascii="Cambria" w:eastAsia="Times New Roman" w:hAnsi="Cambria" w:cs="Times New Roman"/>
                <w:color w:val="000000"/>
              </w:rPr>
              <w:t>Rene</w:t>
            </w:r>
            <w:r w:rsidR="0066410B">
              <w:rPr>
                <w:rFonts w:ascii="Cambria" w:eastAsia="Times New Roman" w:hAnsi="Cambria" w:cs="Times New Roman"/>
                <w:color w:val="000000"/>
              </w:rPr>
              <w:t>é</w:t>
            </w:r>
            <w:proofErr w:type="spellEnd"/>
            <w:r>
              <w:rPr>
                <w:rFonts w:ascii="Cambria" w:eastAsia="Times New Roman" w:hAnsi="Cambria" w:cs="Times New Roman"/>
                <w:color w:val="000000"/>
              </w:rPr>
              <w:t xml:space="preserve"> Elias</w:t>
            </w:r>
          </w:p>
        </w:tc>
      </w:tr>
      <w:tr w:rsidR="0082766B" w:rsidRPr="0044750E" w14:paraId="1DDDE3A4" w14:textId="77777777" w:rsidTr="005B5D18">
        <w:trPr>
          <w:trHeight w:val="315"/>
        </w:trPr>
        <w:tc>
          <w:tcPr>
            <w:tcW w:w="2340" w:type="dxa"/>
            <w:tcBorders>
              <w:top w:val="nil"/>
              <w:left w:val="nil"/>
              <w:bottom w:val="nil"/>
              <w:right w:val="nil"/>
            </w:tcBorders>
            <w:shd w:val="clear" w:color="auto" w:fill="auto"/>
            <w:noWrap/>
            <w:vAlign w:val="center"/>
          </w:tcPr>
          <w:p w14:paraId="7F37E1C9" w14:textId="0A887A16"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Sandy Franz</w:t>
            </w:r>
          </w:p>
        </w:tc>
      </w:tr>
      <w:tr w:rsidR="0082766B" w:rsidRPr="0044750E" w14:paraId="25643D8C" w14:textId="77777777" w:rsidTr="005B5D18">
        <w:trPr>
          <w:trHeight w:val="315"/>
        </w:trPr>
        <w:tc>
          <w:tcPr>
            <w:tcW w:w="2340" w:type="dxa"/>
            <w:tcBorders>
              <w:top w:val="nil"/>
              <w:left w:val="nil"/>
              <w:bottom w:val="nil"/>
              <w:right w:val="nil"/>
            </w:tcBorders>
            <w:shd w:val="clear" w:color="auto" w:fill="auto"/>
            <w:noWrap/>
            <w:vAlign w:val="center"/>
          </w:tcPr>
          <w:p w14:paraId="6472DBB9" w14:textId="349E0593"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Carrie Hair</w:t>
            </w:r>
          </w:p>
        </w:tc>
      </w:tr>
      <w:tr w:rsidR="0082766B" w:rsidRPr="0044750E" w14:paraId="587BF22B" w14:textId="77777777" w:rsidTr="005B5D18">
        <w:trPr>
          <w:trHeight w:val="315"/>
        </w:trPr>
        <w:tc>
          <w:tcPr>
            <w:tcW w:w="2340" w:type="dxa"/>
            <w:tcBorders>
              <w:top w:val="nil"/>
              <w:left w:val="nil"/>
              <w:bottom w:val="nil"/>
              <w:right w:val="nil"/>
            </w:tcBorders>
            <w:shd w:val="clear" w:color="auto" w:fill="auto"/>
            <w:noWrap/>
            <w:vAlign w:val="center"/>
          </w:tcPr>
          <w:p w14:paraId="1199E892" w14:textId="2D489FCF"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Rebecca Hoggard</w:t>
            </w:r>
          </w:p>
        </w:tc>
      </w:tr>
      <w:tr w:rsidR="006C6AFF" w:rsidRPr="0044750E" w14:paraId="2B34C416" w14:textId="77777777" w:rsidTr="005B5D18">
        <w:trPr>
          <w:trHeight w:val="315"/>
        </w:trPr>
        <w:tc>
          <w:tcPr>
            <w:tcW w:w="2340" w:type="dxa"/>
            <w:tcBorders>
              <w:top w:val="nil"/>
              <w:left w:val="nil"/>
              <w:bottom w:val="nil"/>
              <w:right w:val="nil"/>
            </w:tcBorders>
            <w:shd w:val="clear" w:color="auto" w:fill="auto"/>
            <w:noWrap/>
            <w:vAlign w:val="center"/>
          </w:tcPr>
          <w:p w14:paraId="43EB0BE9" w14:textId="22533CB0" w:rsidR="006C6AFF" w:rsidRDefault="006C6AFF" w:rsidP="0082766B">
            <w:pPr>
              <w:rPr>
                <w:rFonts w:ascii="Cambria" w:eastAsia="Times New Roman" w:hAnsi="Cambria" w:cs="Times New Roman"/>
                <w:color w:val="000000"/>
              </w:rPr>
            </w:pPr>
            <w:r>
              <w:rPr>
                <w:rFonts w:ascii="Cambria" w:eastAsia="Times New Roman" w:hAnsi="Cambria" w:cs="Times New Roman"/>
                <w:color w:val="000000"/>
              </w:rPr>
              <w:t xml:space="preserve">Kate </w:t>
            </w:r>
            <w:proofErr w:type="spellStart"/>
            <w:r>
              <w:rPr>
                <w:rFonts w:ascii="Cambria" w:eastAsia="Times New Roman" w:hAnsi="Cambria" w:cs="Times New Roman"/>
                <w:color w:val="000000"/>
              </w:rPr>
              <w:t>Huddelsen</w:t>
            </w:r>
            <w:proofErr w:type="spellEnd"/>
          </w:p>
        </w:tc>
      </w:tr>
      <w:tr w:rsidR="0082766B" w:rsidRPr="0044750E" w14:paraId="58DBAEEA" w14:textId="77777777" w:rsidTr="005B5D18">
        <w:trPr>
          <w:trHeight w:val="315"/>
        </w:trPr>
        <w:tc>
          <w:tcPr>
            <w:tcW w:w="2340" w:type="dxa"/>
            <w:tcBorders>
              <w:top w:val="nil"/>
              <w:left w:val="nil"/>
              <w:bottom w:val="nil"/>
              <w:right w:val="nil"/>
            </w:tcBorders>
            <w:shd w:val="clear" w:color="auto" w:fill="auto"/>
            <w:noWrap/>
            <w:vAlign w:val="center"/>
          </w:tcPr>
          <w:p w14:paraId="26064040" w14:textId="5627A602"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Jan Kellogg</w:t>
            </w:r>
          </w:p>
        </w:tc>
      </w:tr>
      <w:tr w:rsidR="0082766B" w:rsidRPr="0044750E" w14:paraId="613F941A" w14:textId="77777777" w:rsidTr="005B5D18">
        <w:trPr>
          <w:trHeight w:val="315"/>
        </w:trPr>
        <w:tc>
          <w:tcPr>
            <w:tcW w:w="2340" w:type="dxa"/>
            <w:tcBorders>
              <w:top w:val="nil"/>
              <w:left w:val="nil"/>
              <w:bottom w:val="nil"/>
              <w:right w:val="nil"/>
            </w:tcBorders>
            <w:shd w:val="clear" w:color="auto" w:fill="auto"/>
            <w:noWrap/>
            <w:vAlign w:val="center"/>
          </w:tcPr>
          <w:p w14:paraId="7ED234C6" w14:textId="4A188473"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t xml:space="preserve">Elizabeth </w:t>
            </w:r>
            <w:proofErr w:type="spellStart"/>
            <w:r>
              <w:rPr>
                <w:rFonts w:ascii="Cambria" w:eastAsia="Times New Roman" w:hAnsi="Cambria" w:cs="Times New Roman"/>
                <w:color w:val="000000"/>
              </w:rPr>
              <w:t>Keysor</w:t>
            </w:r>
            <w:proofErr w:type="spellEnd"/>
          </w:p>
        </w:tc>
      </w:tr>
      <w:tr w:rsidR="0082766B" w:rsidRPr="0044750E" w14:paraId="2617BDC7" w14:textId="77777777" w:rsidTr="005B5D18">
        <w:trPr>
          <w:trHeight w:val="315"/>
        </w:trPr>
        <w:tc>
          <w:tcPr>
            <w:tcW w:w="2340" w:type="dxa"/>
            <w:tcBorders>
              <w:top w:val="nil"/>
              <w:left w:val="nil"/>
              <w:bottom w:val="nil"/>
              <w:right w:val="nil"/>
            </w:tcBorders>
            <w:shd w:val="clear" w:color="auto" w:fill="auto"/>
            <w:noWrap/>
            <w:vAlign w:val="center"/>
          </w:tcPr>
          <w:p w14:paraId="5F21932B" w14:textId="299E14EF" w:rsidR="0082766B" w:rsidRPr="0044750E" w:rsidRDefault="0082766B" w:rsidP="0082766B">
            <w:pPr>
              <w:rPr>
                <w:rFonts w:ascii="Cambria" w:eastAsia="Times New Roman" w:hAnsi="Cambria" w:cs="Times New Roman"/>
                <w:color w:val="000000"/>
              </w:rPr>
            </w:pPr>
            <w:r>
              <w:rPr>
                <w:rFonts w:ascii="Cambria" w:eastAsia="Times New Roman" w:hAnsi="Cambria" w:cs="Times New Roman"/>
                <w:color w:val="000000"/>
              </w:rPr>
              <w:lastRenderedPageBreak/>
              <w:t>Kelly Lauster</w:t>
            </w:r>
          </w:p>
        </w:tc>
      </w:tr>
      <w:tr w:rsidR="00B0576B" w:rsidRPr="0044750E" w14:paraId="3CC33F03" w14:textId="77777777" w:rsidTr="005B5D18">
        <w:trPr>
          <w:trHeight w:val="315"/>
        </w:trPr>
        <w:tc>
          <w:tcPr>
            <w:tcW w:w="2340" w:type="dxa"/>
            <w:tcBorders>
              <w:top w:val="nil"/>
              <w:left w:val="nil"/>
              <w:bottom w:val="nil"/>
              <w:right w:val="nil"/>
            </w:tcBorders>
            <w:shd w:val="clear" w:color="auto" w:fill="auto"/>
            <w:noWrap/>
            <w:vAlign w:val="center"/>
          </w:tcPr>
          <w:p w14:paraId="77D83702" w14:textId="751AD865" w:rsidR="00B0576B" w:rsidRPr="0044750E" w:rsidRDefault="00B0576B" w:rsidP="00B0576B">
            <w:pPr>
              <w:rPr>
                <w:rFonts w:ascii="Cambria" w:eastAsia="Times New Roman" w:hAnsi="Cambria" w:cs="Times New Roman"/>
                <w:color w:val="000000"/>
              </w:rPr>
            </w:pPr>
            <w:r>
              <w:rPr>
                <w:rFonts w:ascii="Cambria" w:eastAsia="Times New Roman" w:hAnsi="Cambria" w:cs="Times New Roman"/>
                <w:color w:val="000000"/>
              </w:rPr>
              <w:t>Kristin McCormick</w:t>
            </w:r>
          </w:p>
        </w:tc>
      </w:tr>
      <w:tr w:rsidR="00B0576B" w:rsidRPr="0044750E" w14:paraId="451983C1" w14:textId="77777777" w:rsidTr="005B5D18">
        <w:trPr>
          <w:trHeight w:val="315"/>
        </w:trPr>
        <w:tc>
          <w:tcPr>
            <w:tcW w:w="2340" w:type="dxa"/>
            <w:tcBorders>
              <w:top w:val="nil"/>
              <w:left w:val="nil"/>
              <w:bottom w:val="nil"/>
              <w:right w:val="nil"/>
            </w:tcBorders>
            <w:shd w:val="clear" w:color="auto" w:fill="auto"/>
            <w:noWrap/>
            <w:vAlign w:val="center"/>
          </w:tcPr>
          <w:p w14:paraId="29553686" w14:textId="21EC9773" w:rsidR="00B0576B" w:rsidRPr="0044750E" w:rsidRDefault="00B0576B" w:rsidP="00B0576B">
            <w:pPr>
              <w:rPr>
                <w:rFonts w:ascii="Cambria" w:eastAsia="Times New Roman" w:hAnsi="Cambria" w:cs="Times New Roman"/>
                <w:color w:val="000000"/>
              </w:rPr>
            </w:pPr>
            <w:r>
              <w:rPr>
                <w:rFonts w:ascii="Cambria" w:eastAsia="Times New Roman" w:hAnsi="Cambria" w:cs="Times New Roman"/>
                <w:color w:val="000000"/>
              </w:rPr>
              <w:t xml:space="preserve">Brandie </w:t>
            </w:r>
            <w:proofErr w:type="spellStart"/>
            <w:r>
              <w:rPr>
                <w:rFonts w:ascii="Cambria" w:eastAsia="Times New Roman" w:hAnsi="Cambria" w:cs="Times New Roman"/>
                <w:color w:val="000000"/>
              </w:rPr>
              <w:t>Meisner</w:t>
            </w:r>
            <w:proofErr w:type="spellEnd"/>
          </w:p>
        </w:tc>
      </w:tr>
      <w:tr w:rsidR="00B0576B" w:rsidRPr="0044750E" w14:paraId="7DAEAD17" w14:textId="77777777" w:rsidTr="005B5D18">
        <w:trPr>
          <w:trHeight w:val="315"/>
        </w:trPr>
        <w:tc>
          <w:tcPr>
            <w:tcW w:w="2340" w:type="dxa"/>
            <w:tcBorders>
              <w:top w:val="nil"/>
              <w:left w:val="nil"/>
              <w:bottom w:val="nil"/>
              <w:right w:val="nil"/>
            </w:tcBorders>
            <w:shd w:val="clear" w:color="auto" w:fill="auto"/>
            <w:noWrap/>
            <w:vAlign w:val="center"/>
          </w:tcPr>
          <w:p w14:paraId="7EE04B1E" w14:textId="5AF14970" w:rsidR="00B0576B" w:rsidRPr="0044750E" w:rsidRDefault="00B0576B" w:rsidP="00B0576B">
            <w:pPr>
              <w:rPr>
                <w:rFonts w:ascii="Cambria" w:eastAsia="Times New Roman" w:hAnsi="Cambria" w:cs="Times New Roman"/>
                <w:color w:val="000000"/>
              </w:rPr>
            </w:pPr>
            <w:r>
              <w:rPr>
                <w:rFonts w:ascii="Cambria" w:eastAsia="Times New Roman" w:hAnsi="Cambria" w:cs="Times New Roman"/>
                <w:color w:val="000000"/>
              </w:rPr>
              <w:t>Joanne Meldrum</w:t>
            </w:r>
          </w:p>
        </w:tc>
      </w:tr>
      <w:tr w:rsidR="00B0576B" w:rsidRPr="0044750E" w14:paraId="15571C2F" w14:textId="77777777" w:rsidTr="005B5D18">
        <w:trPr>
          <w:trHeight w:val="315"/>
        </w:trPr>
        <w:tc>
          <w:tcPr>
            <w:tcW w:w="2340" w:type="dxa"/>
            <w:tcBorders>
              <w:top w:val="nil"/>
              <w:left w:val="nil"/>
              <w:bottom w:val="nil"/>
              <w:right w:val="nil"/>
            </w:tcBorders>
            <w:shd w:val="clear" w:color="auto" w:fill="auto"/>
            <w:noWrap/>
            <w:vAlign w:val="center"/>
          </w:tcPr>
          <w:p w14:paraId="31333A7A" w14:textId="759B354F" w:rsidR="00B0576B" w:rsidRPr="0044750E" w:rsidRDefault="00B0576B" w:rsidP="00B0576B">
            <w:pPr>
              <w:rPr>
                <w:rFonts w:ascii="Cambria" w:eastAsia="Times New Roman" w:hAnsi="Cambria" w:cs="Times New Roman"/>
                <w:color w:val="000000"/>
              </w:rPr>
            </w:pPr>
            <w:r>
              <w:rPr>
                <w:rFonts w:ascii="Cambria" w:eastAsia="Times New Roman" w:hAnsi="Cambria" w:cs="Times New Roman"/>
                <w:color w:val="000000"/>
              </w:rPr>
              <w:t xml:space="preserve">Judi </w:t>
            </w:r>
            <w:proofErr w:type="spellStart"/>
            <w:r>
              <w:rPr>
                <w:rFonts w:ascii="Cambria" w:eastAsia="Times New Roman" w:hAnsi="Cambria" w:cs="Times New Roman"/>
                <w:color w:val="000000"/>
              </w:rPr>
              <w:t>Mesack</w:t>
            </w:r>
            <w:proofErr w:type="spellEnd"/>
          </w:p>
        </w:tc>
      </w:tr>
      <w:tr w:rsidR="00B0576B" w:rsidRPr="0044750E" w14:paraId="5861690D" w14:textId="77777777" w:rsidTr="005B5D18">
        <w:trPr>
          <w:trHeight w:val="315"/>
        </w:trPr>
        <w:tc>
          <w:tcPr>
            <w:tcW w:w="2340" w:type="dxa"/>
            <w:tcBorders>
              <w:top w:val="nil"/>
              <w:left w:val="nil"/>
              <w:bottom w:val="nil"/>
              <w:right w:val="nil"/>
            </w:tcBorders>
            <w:shd w:val="clear" w:color="auto" w:fill="auto"/>
            <w:noWrap/>
            <w:vAlign w:val="center"/>
          </w:tcPr>
          <w:p w14:paraId="49E103F3" w14:textId="5E591FEB" w:rsidR="00B0576B" w:rsidRPr="0044750E" w:rsidRDefault="00B0576B" w:rsidP="00B0576B">
            <w:pPr>
              <w:rPr>
                <w:rFonts w:ascii="Cambria" w:eastAsia="Times New Roman" w:hAnsi="Cambria" w:cs="Times New Roman"/>
                <w:color w:val="000000"/>
              </w:rPr>
            </w:pPr>
            <w:r>
              <w:rPr>
                <w:rFonts w:ascii="Cambria" w:eastAsia="Times New Roman" w:hAnsi="Cambria" w:cs="Times New Roman"/>
                <w:color w:val="000000"/>
              </w:rPr>
              <w:t xml:space="preserve">Terri </w:t>
            </w:r>
            <w:proofErr w:type="spellStart"/>
            <w:r>
              <w:rPr>
                <w:rFonts w:ascii="Cambria" w:eastAsia="Times New Roman" w:hAnsi="Cambria" w:cs="Times New Roman"/>
                <w:color w:val="000000"/>
              </w:rPr>
              <w:t>VanUum</w:t>
            </w:r>
            <w:proofErr w:type="spellEnd"/>
          </w:p>
        </w:tc>
      </w:tr>
      <w:tr w:rsidR="00B0576B" w:rsidRPr="0044750E" w14:paraId="4B152D17" w14:textId="77777777" w:rsidTr="005B5D18">
        <w:trPr>
          <w:trHeight w:val="315"/>
        </w:trPr>
        <w:tc>
          <w:tcPr>
            <w:tcW w:w="2340" w:type="dxa"/>
            <w:tcBorders>
              <w:top w:val="nil"/>
              <w:left w:val="nil"/>
              <w:bottom w:val="nil"/>
              <w:right w:val="nil"/>
            </w:tcBorders>
            <w:shd w:val="clear" w:color="auto" w:fill="auto"/>
            <w:noWrap/>
            <w:vAlign w:val="center"/>
          </w:tcPr>
          <w:p w14:paraId="2C080784" w14:textId="1C2A5CE8" w:rsidR="00B0576B" w:rsidRPr="0044750E" w:rsidRDefault="00B0576B" w:rsidP="00B0576B">
            <w:pPr>
              <w:rPr>
                <w:rFonts w:ascii="Cambria" w:eastAsia="Times New Roman" w:hAnsi="Cambria" w:cs="Times New Roman"/>
                <w:color w:val="000000"/>
              </w:rPr>
            </w:pPr>
            <w:r>
              <w:rPr>
                <w:rFonts w:ascii="Cambria" w:eastAsia="Times New Roman" w:hAnsi="Cambria" w:cs="Times New Roman"/>
                <w:color w:val="000000"/>
              </w:rPr>
              <w:t>Susan Webeler</w:t>
            </w:r>
          </w:p>
        </w:tc>
      </w:tr>
      <w:tr w:rsidR="00B0576B" w:rsidRPr="0044750E" w14:paraId="07153ED4" w14:textId="77777777" w:rsidTr="005B5D18">
        <w:trPr>
          <w:trHeight w:val="315"/>
        </w:trPr>
        <w:tc>
          <w:tcPr>
            <w:tcW w:w="2340" w:type="dxa"/>
            <w:tcBorders>
              <w:top w:val="nil"/>
              <w:left w:val="nil"/>
              <w:bottom w:val="nil"/>
              <w:right w:val="nil"/>
            </w:tcBorders>
            <w:shd w:val="clear" w:color="auto" w:fill="auto"/>
            <w:noWrap/>
            <w:vAlign w:val="center"/>
          </w:tcPr>
          <w:p w14:paraId="066FB8E8" w14:textId="203ADE4A" w:rsidR="00B0576B" w:rsidRPr="0044750E" w:rsidRDefault="00B0576B" w:rsidP="00B0576B">
            <w:pPr>
              <w:rPr>
                <w:rFonts w:ascii="Cambria" w:eastAsia="Times New Roman" w:hAnsi="Cambria" w:cs="Times New Roman"/>
                <w:color w:val="000000"/>
              </w:rPr>
            </w:pPr>
            <w:r>
              <w:rPr>
                <w:rFonts w:ascii="Cambria" w:eastAsia="Times New Roman" w:hAnsi="Cambria" w:cs="Times New Roman"/>
                <w:color w:val="000000"/>
              </w:rPr>
              <w:t>Carrie Wilkinson</w:t>
            </w:r>
          </w:p>
        </w:tc>
      </w:tr>
    </w:tbl>
    <w:p w14:paraId="5398C5F9" w14:textId="77777777" w:rsidR="0044750E" w:rsidRDefault="0044750E">
      <w:pPr>
        <w:rPr>
          <w:b/>
        </w:rPr>
        <w:sectPr w:rsidR="0044750E" w:rsidSect="0044750E">
          <w:type w:val="continuous"/>
          <w:pgSz w:w="12240" w:h="15840"/>
          <w:pgMar w:top="1260" w:right="1800" w:bottom="990" w:left="1800" w:header="720" w:footer="720" w:gutter="0"/>
          <w:pgNumType w:start="1"/>
          <w:cols w:num="3" w:space="720"/>
          <w:titlePg/>
          <w:docGrid w:linePitch="360"/>
        </w:sectPr>
      </w:pPr>
    </w:p>
    <w:p w14:paraId="0D6E8498" w14:textId="77777777" w:rsidR="00B0576B" w:rsidRDefault="00B0576B" w:rsidP="0044750E">
      <w:pPr>
        <w:spacing w:before="120" w:line="276" w:lineRule="auto"/>
      </w:pPr>
    </w:p>
    <w:p w14:paraId="63E1682D" w14:textId="77777777" w:rsidR="00B0576B" w:rsidRDefault="00B0576B" w:rsidP="0044750E">
      <w:pPr>
        <w:spacing w:before="120" w:line="276" w:lineRule="auto"/>
      </w:pPr>
    </w:p>
    <w:p w14:paraId="0BA98436" w14:textId="37568775" w:rsidR="0044750E" w:rsidRDefault="0044750E" w:rsidP="0044750E">
      <w:pPr>
        <w:spacing w:before="120" w:line="276" w:lineRule="auto"/>
      </w:pPr>
      <w:r>
        <w:t xml:space="preserve">This event truly would not have been possible without all of our volunteers.  If we have missed naming volunteers who signed up after our program was assembled, we sincerely apologize.   </w:t>
      </w:r>
    </w:p>
    <w:p w14:paraId="6E6B03F8" w14:textId="5DD6336F" w:rsidR="00B0576B" w:rsidRDefault="0044750E" w:rsidP="0044750E">
      <w:pPr>
        <w:spacing w:before="120" w:line="276" w:lineRule="auto"/>
        <w:jc w:val="center"/>
        <w:rPr>
          <w:b/>
        </w:rPr>
      </w:pPr>
      <w:r w:rsidRPr="0044750E">
        <w:rPr>
          <w:b/>
        </w:rPr>
        <w:t xml:space="preserve">We </w:t>
      </w:r>
      <w:r w:rsidRPr="0044750E">
        <w:rPr>
          <w:b/>
          <w:u w:val="single"/>
        </w:rPr>
        <w:t>greatly</w:t>
      </w:r>
      <w:r w:rsidRPr="0044750E">
        <w:rPr>
          <w:b/>
        </w:rPr>
        <w:t xml:space="preserve"> appreciate all of your time and energy.   </w:t>
      </w:r>
      <w:r w:rsidR="00E32845">
        <w:rPr>
          <w:b/>
        </w:rPr>
        <w:t>Thank you!</w:t>
      </w:r>
    </w:p>
    <w:p w14:paraId="7D801AE9" w14:textId="77777777" w:rsidR="00B0576B" w:rsidRDefault="00B0576B">
      <w:pPr>
        <w:rPr>
          <w:b/>
        </w:rPr>
      </w:pPr>
      <w:r>
        <w:rPr>
          <w:b/>
        </w:rPr>
        <w:br w:type="page"/>
      </w:r>
    </w:p>
    <w:p w14:paraId="476DE425" w14:textId="04705BF2" w:rsidR="0044750E" w:rsidRDefault="002618E0" w:rsidP="0044750E">
      <w:pPr>
        <w:spacing w:before="120" w:line="276" w:lineRule="auto"/>
        <w:jc w:val="center"/>
        <w:rPr>
          <w:b/>
        </w:rPr>
      </w:pPr>
      <w:r>
        <w:rPr>
          <w:noProof/>
          <w:sz w:val="40"/>
          <w:szCs w:val="40"/>
        </w:rPr>
        <w:lastRenderedPageBreak/>
        <w:drawing>
          <wp:anchor distT="0" distB="0" distL="114300" distR="114300" simplePos="0" relativeHeight="251701248" behindDoc="1" locked="0" layoutInCell="1" allowOverlap="1" wp14:anchorId="21D290B2" wp14:editId="32B5B0F7">
            <wp:simplePos x="0" y="0"/>
            <wp:positionH relativeFrom="column">
              <wp:posOffset>1410970</wp:posOffset>
            </wp:positionH>
            <wp:positionV relativeFrom="paragraph">
              <wp:posOffset>-387350</wp:posOffset>
            </wp:positionV>
            <wp:extent cx="2732763" cy="810236"/>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y of TechSavvy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2732763" cy="810236"/>
                    </a:xfrm>
                    <a:prstGeom prst="rect">
                      <a:avLst/>
                    </a:prstGeom>
                  </pic:spPr>
                </pic:pic>
              </a:graphicData>
            </a:graphic>
          </wp:anchor>
        </w:drawing>
      </w:r>
    </w:p>
    <w:p w14:paraId="2DA67C49" w14:textId="26CD4832" w:rsidR="00FC5F3C" w:rsidRDefault="00FC5F3C">
      <w:pPr>
        <w:rPr>
          <w:b/>
        </w:rPr>
      </w:pPr>
    </w:p>
    <w:p w14:paraId="5AFE2CF1" w14:textId="05E02ECF" w:rsidR="00AD0184" w:rsidRDefault="00AD0184" w:rsidP="005D5E91">
      <w:pPr>
        <w:jc w:val="center"/>
        <w:rPr>
          <w:sz w:val="40"/>
          <w:szCs w:val="40"/>
        </w:rPr>
      </w:pPr>
    </w:p>
    <w:p w14:paraId="443AA920" w14:textId="77777777" w:rsidR="006C6AFF" w:rsidRPr="002618E0" w:rsidRDefault="006C6AFF" w:rsidP="006C6AFF">
      <w:pPr>
        <w:jc w:val="center"/>
        <w:rPr>
          <w:sz w:val="28"/>
        </w:rPr>
      </w:pPr>
      <w:r w:rsidRPr="002618E0">
        <w:rPr>
          <w:sz w:val="28"/>
        </w:rPr>
        <w:t>AAUW Gaylord Area Branch thanks these sponsors whose generosities of funding and in-kind contributions have made Tech Savvy possible:</w:t>
      </w:r>
    </w:p>
    <w:p w14:paraId="1976F9FC" w14:textId="77777777" w:rsidR="006C6AFF" w:rsidRPr="002618E0" w:rsidRDefault="006C6AFF" w:rsidP="006C6AFF">
      <w:pPr>
        <w:jc w:val="center"/>
        <w:rPr>
          <w:sz w:val="28"/>
        </w:rPr>
      </w:pPr>
    </w:p>
    <w:p w14:paraId="0460E55C" w14:textId="77777777" w:rsidR="006C6AFF" w:rsidRPr="002618E0" w:rsidRDefault="006C6AFF" w:rsidP="006C6AFF">
      <w:pPr>
        <w:jc w:val="center"/>
        <w:rPr>
          <w:b/>
          <w:sz w:val="28"/>
        </w:rPr>
      </w:pPr>
      <w:r w:rsidRPr="002618E0">
        <w:rPr>
          <w:b/>
          <w:sz w:val="28"/>
        </w:rPr>
        <w:t>American Association of University Women</w:t>
      </w:r>
    </w:p>
    <w:p w14:paraId="144B9F5D" w14:textId="77777777" w:rsidR="006C6AFF" w:rsidRPr="002618E0" w:rsidRDefault="006C6AFF" w:rsidP="006C6AFF">
      <w:pPr>
        <w:jc w:val="center"/>
        <w:rPr>
          <w:b/>
          <w:sz w:val="28"/>
        </w:rPr>
      </w:pPr>
      <w:r w:rsidRPr="002618E0">
        <w:rPr>
          <w:b/>
          <w:sz w:val="28"/>
        </w:rPr>
        <w:t>Black Diamond Broadcasting Group LLC</w:t>
      </w:r>
    </w:p>
    <w:p w14:paraId="342D7B51" w14:textId="77777777" w:rsidR="006C6AFF" w:rsidRPr="002618E0" w:rsidRDefault="006C6AFF" w:rsidP="006C6AFF">
      <w:pPr>
        <w:jc w:val="center"/>
        <w:rPr>
          <w:b/>
          <w:sz w:val="28"/>
        </w:rPr>
      </w:pPr>
      <w:r w:rsidRPr="002618E0">
        <w:rPr>
          <w:b/>
          <w:sz w:val="28"/>
        </w:rPr>
        <w:t>Blarney Stone Broadcasting’s Q100.3 &amp; Y101.1</w:t>
      </w:r>
    </w:p>
    <w:p w14:paraId="4FE0A5AC" w14:textId="77777777" w:rsidR="006C6AFF" w:rsidRPr="002618E0" w:rsidRDefault="006C6AFF" w:rsidP="006C6AFF">
      <w:pPr>
        <w:jc w:val="center"/>
        <w:rPr>
          <w:b/>
          <w:sz w:val="28"/>
        </w:rPr>
      </w:pPr>
      <w:r w:rsidRPr="002618E0">
        <w:rPr>
          <w:b/>
          <w:sz w:val="28"/>
        </w:rPr>
        <w:t>The Dow Chemical Company</w:t>
      </w:r>
    </w:p>
    <w:p w14:paraId="784089C1" w14:textId="77777777" w:rsidR="006C6AFF" w:rsidRPr="002618E0" w:rsidRDefault="006C6AFF" w:rsidP="006C6AFF">
      <w:pPr>
        <w:jc w:val="center"/>
        <w:rPr>
          <w:b/>
          <w:sz w:val="28"/>
        </w:rPr>
      </w:pPr>
      <w:r w:rsidRPr="002618E0">
        <w:rPr>
          <w:b/>
          <w:sz w:val="28"/>
        </w:rPr>
        <w:t>Eagle 101.5 Gaylord</w:t>
      </w:r>
    </w:p>
    <w:p w14:paraId="5EF19BE2" w14:textId="77777777" w:rsidR="006C6AFF" w:rsidRPr="002618E0" w:rsidRDefault="006C6AFF" w:rsidP="006C6AFF">
      <w:pPr>
        <w:jc w:val="center"/>
        <w:rPr>
          <w:b/>
          <w:sz w:val="28"/>
        </w:rPr>
      </w:pPr>
      <w:r w:rsidRPr="002618E0">
        <w:rPr>
          <w:b/>
          <w:sz w:val="28"/>
        </w:rPr>
        <w:t>Gaylord Community Schools</w:t>
      </w:r>
    </w:p>
    <w:p w14:paraId="75F62728" w14:textId="77777777" w:rsidR="006C6AFF" w:rsidRPr="002618E0" w:rsidRDefault="006C6AFF" w:rsidP="006C6AFF">
      <w:pPr>
        <w:jc w:val="center"/>
        <w:rPr>
          <w:b/>
          <w:sz w:val="28"/>
        </w:rPr>
      </w:pPr>
      <w:r w:rsidRPr="002618E0">
        <w:rPr>
          <w:b/>
          <w:sz w:val="28"/>
        </w:rPr>
        <w:t>Industrial Arts Institute</w:t>
      </w:r>
    </w:p>
    <w:p w14:paraId="7F49259C" w14:textId="77777777" w:rsidR="006C6AFF" w:rsidRPr="002618E0" w:rsidRDefault="006C6AFF" w:rsidP="006C6AFF">
      <w:pPr>
        <w:jc w:val="center"/>
        <w:rPr>
          <w:b/>
          <w:sz w:val="28"/>
        </w:rPr>
      </w:pPr>
      <w:r w:rsidRPr="002618E0">
        <w:rPr>
          <w:b/>
          <w:sz w:val="28"/>
        </w:rPr>
        <w:t>Kirtland Gaylord M-TEC</w:t>
      </w:r>
    </w:p>
    <w:p w14:paraId="3434CA15" w14:textId="77777777" w:rsidR="006C6AFF" w:rsidRPr="002618E0" w:rsidRDefault="006C6AFF" w:rsidP="006C6AFF">
      <w:pPr>
        <w:jc w:val="center"/>
        <w:rPr>
          <w:b/>
          <w:sz w:val="28"/>
        </w:rPr>
      </w:pPr>
      <w:r w:rsidRPr="002618E0">
        <w:rPr>
          <w:b/>
          <w:sz w:val="28"/>
        </w:rPr>
        <w:t>Mary Kay Smith Sklarczyk Fund of the Otsego County Community Foundation</w:t>
      </w:r>
    </w:p>
    <w:p w14:paraId="68395D92" w14:textId="77777777" w:rsidR="006C6AFF" w:rsidRPr="002618E0" w:rsidRDefault="006C6AFF" w:rsidP="006C6AFF">
      <w:pPr>
        <w:jc w:val="center"/>
        <w:rPr>
          <w:b/>
          <w:sz w:val="28"/>
        </w:rPr>
      </w:pPr>
      <w:r w:rsidRPr="002618E0">
        <w:rPr>
          <w:b/>
          <w:sz w:val="28"/>
        </w:rPr>
        <w:t>Mayfair Plastics, Inc.</w:t>
      </w:r>
    </w:p>
    <w:p w14:paraId="7BC790FD" w14:textId="77777777" w:rsidR="006C6AFF" w:rsidRPr="002618E0" w:rsidRDefault="006C6AFF" w:rsidP="006C6AFF">
      <w:pPr>
        <w:jc w:val="center"/>
        <w:rPr>
          <w:b/>
          <w:sz w:val="28"/>
        </w:rPr>
      </w:pPr>
      <w:r w:rsidRPr="002618E0">
        <w:rPr>
          <w:b/>
          <w:sz w:val="28"/>
        </w:rPr>
        <w:t>Michigan After-School Partnership</w:t>
      </w:r>
    </w:p>
    <w:p w14:paraId="321229C7" w14:textId="77777777" w:rsidR="006C6AFF" w:rsidRPr="002618E0" w:rsidRDefault="006C6AFF" w:rsidP="006C6AFF">
      <w:pPr>
        <w:jc w:val="center"/>
        <w:rPr>
          <w:b/>
          <w:sz w:val="28"/>
        </w:rPr>
      </w:pPr>
      <w:r w:rsidRPr="002618E0">
        <w:rPr>
          <w:b/>
          <w:sz w:val="28"/>
        </w:rPr>
        <w:t>Scott and Janice Lampert Fund of the Otsego County Community Foundation</w:t>
      </w:r>
    </w:p>
    <w:p w14:paraId="7DD99879" w14:textId="77777777" w:rsidR="006C6AFF" w:rsidRPr="002618E0" w:rsidRDefault="006C6AFF" w:rsidP="006C6AFF">
      <w:pPr>
        <w:jc w:val="center"/>
        <w:rPr>
          <w:b/>
          <w:sz w:val="28"/>
        </w:rPr>
      </w:pPr>
      <w:r w:rsidRPr="002618E0">
        <w:rPr>
          <w:b/>
          <w:sz w:val="28"/>
        </w:rPr>
        <w:t xml:space="preserve">Tempest Enterprises LLC </w:t>
      </w:r>
    </w:p>
    <w:p w14:paraId="1FBB4A5A" w14:textId="77777777" w:rsidR="006C6AFF" w:rsidRPr="002618E0" w:rsidRDefault="006C6AFF" w:rsidP="006C6AFF">
      <w:pPr>
        <w:jc w:val="center"/>
        <w:rPr>
          <w:b/>
          <w:sz w:val="28"/>
        </w:rPr>
      </w:pPr>
      <w:r w:rsidRPr="002618E0">
        <w:rPr>
          <w:b/>
          <w:sz w:val="28"/>
        </w:rPr>
        <w:t>Treetops Resort &amp; Spa</w:t>
      </w:r>
    </w:p>
    <w:p w14:paraId="6F2023DA" w14:textId="77777777" w:rsidR="006C6AFF" w:rsidRPr="002618E0" w:rsidRDefault="006C6AFF" w:rsidP="006C6AFF">
      <w:pPr>
        <w:jc w:val="center"/>
        <w:rPr>
          <w:b/>
          <w:sz w:val="28"/>
        </w:rPr>
      </w:pPr>
      <w:r w:rsidRPr="002618E0">
        <w:rPr>
          <w:b/>
          <w:sz w:val="28"/>
        </w:rPr>
        <w:t>University Center Gaylord</w:t>
      </w:r>
    </w:p>
    <w:p w14:paraId="3F0C5523" w14:textId="77777777" w:rsidR="006C6AFF" w:rsidRPr="002618E0" w:rsidRDefault="006C6AFF" w:rsidP="006C6AFF">
      <w:pPr>
        <w:jc w:val="center"/>
        <w:rPr>
          <w:sz w:val="28"/>
        </w:rPr>
      </w:pPr>
    </w:p>
    <w:p w14:paraId="24A3A60E" w14:textId="77777777" w:rsidR="006C6AFF" w:rsidRPr="002618E0" w:rsidRDefault="006C6AFF" w:rsidP="006C6AFF">
      <w:pPr>
        <w:jc w:val="center"/>
        <w:rPr>
          <w:sz w:val="28"/>
        </w:rPr>
      </w:pPr>
    </w:p>
    <w:p w14:paraId="3526377C" w14:textId="77777777" w:rsidR="006C6AFF" w:rsidRPr="002618E0" w:rsidRDefault="006C6AFF" w:rsidP="006C6AFF">
      <w:pPr>
        <w:jc w:val="center"/>
        <w:rPr>
          <w:sz w:val="28"/>
        </w:rPr>
      </w:pPr>
      <w:r w:rsidRPr="002618E0">
        <w:rPr>
          <w:sz w:val="28"/>
        </w:rPr>
        <w:t>We also appreciate these groups and businesses, which graciously donated prizes or talents that made Tech Savvy exceptional:</w:t>
      </w:r>
    </w:p>
    <w:p w14:paraId="162B6611" w14:textId="77777777" w:rsidR="006C6AFF" w:rsidRPr="002618E0" w:rsidRDefault="006C6AFF" w:rsidP="006C6AFF">
      <w:pPr>
        <w:rPr>
          <w:sz w:val="28"/>
        </w:rPr>
      </w:pPr>
    </w:p>
    <w:p w14:paraId="19F761BC" w14:textId="77777777" w:rsidR="006C6AFF" w:rsidRPr="002618E0" w:rsidRDefault="006C6AFF" w:rsidP="006C6AFF">
      <w:pPr>
        <w:jc w:val="center"/>
        <w:rPr>
          <w:b/>
          <w:sz w:val="28"/>
        </w:rPr>
      </w:pPr>
      <w:r w:rsidRPr="002618E0">
        <w:rPr>
          <w:b/>
          <w:sz w:val="28"/>
        </w:rPr>
        <w:t>Animal Behavior Consultants of Northern Michigan</w:t>
      </w:r>
    </w:p>
    <w:p w14:paraId="426D2EAE" w14:textId="77777777" w:rsidR="006C6AFF" w:rsidRPr="002618E0" w:rsidRDefault="006C6AFF" w:rsidP="006C6AFF">
      <w:pPr>
        <w:jc w:val="center"/>
        <w:rPr>
          <w:b/>
          <w:sz w:val="28"/>
        </w:rPr>
      </w:pPr>
      <w:r w:rsidRPr="002618E0">
        <w:rPr>
          <w:b/>
          <w:sz w:val="28"/>
        </w:rPr>
        <w:t>Consumers Energy</w:t>
      </w:r>
    </w:p>
    <w:p w14:paraId="71A4AAB1" w14:textId="77777777" w:rsidR="006C6AFF" w:rsidRPr="002618E0" w:rsidRDefault="006C6AFF" w:rsidP="006C6AFF">
      <w:pPr>
        <w:jc w:val="center"/>
        <w:rPr>
          <w:b/>
          <w:sz w:val="28"/>
        </w:rPr>
      </w:pPr>
      <w:r w:rsidRPr="002618E0">
        <w:rPr>
          <w:b/>
          <w:sz w:val="28"/>
        </w:rPr>
        <w:t>Gaylord High School Culinary Arts Crew</w:t>
      </w:r>
    </w:p>
    <w:p w14:paraId="55352E34" w14:textId="77777777" w:rsidR="006C6AFF" w:rsidRPr="002618E0" w:rsidRDefault="006C6AFF" w:rsidP="006C6AFF">
      <w:pPr>
        <w:jc w:val="center"/>
        <w:rPr>
          <w:b/>
          <w:sz w:val="28"/>
        </w:rPr>
      </w:pPr>
      <w:r w:rsidRPr="002618E0">
        <w:rPr>
          <w:b/>
          <w:sz w:val="28"/>
        </w:rPr>
        <w:t>Judy Burkhardt’s “Transition Class” at Gaylord High School</w:t>
      </w:r>
    </w:p>
    <w:p w14:paraId="743A5BED" w14:textId="77777777" w:rsidR="006C6AFF" w:rsidRPr="002618E0" w:rsidRDefault="006C6AFF" w:rsidP="006C6AFF">
      <w:pPr>
        <w:jc w:val="center"/>
        <w:rPr>
          <w:b/>
          <w:sz w:val="28"/>
        </w:rPr>
      </w:pPr>
      <w:r w:rsidRPr="002618E0">
        <w:rPr>
          <w:b/>
          <w:sz w:val="28"/>
        </w:rPr>
        <w:t>Michigan Girls Collaborative Project</w:t>
      </w:r>
    </w:p>
    <w:p w14:paraId="7DE58788" w14:textId="77777777" w:rsidR="006C6AFF" w:rsidRPr="002618E0" w:rsidRDefault="006C6AFF" w:rsidP="006C6AFF">
      <w:pPr>
        <w:jc w:val="center"/>
        <w:rPr>
          <w:b/>
          <w:sz w:val="28"/>
        </w:rPr>
      </w:pPr>
      <w:r w:rsidRPr="002618E0">
        <w:rPr>
          <w:b/>
          <w:sz w:val="28"/>
        </w:rPr>
        <w:t>Tanger Outlets</w:t>
      </w:r>
    </w:p>
    <w:p w14:paraId="698D7719" w14:textId="77777777" w:rsidR="006C6AFF" w:rsidRPr="002618E0" w:rsidRDefault="006C6AFF" w:rsidP="006C6AFF">
      <w:pPr>
        <w:jc w:val="center"/>
        <w:rPr>
          <w:b/>
          <w:sz w:val="28"/>
        </w:rPr>
      </w:pPr>
      <w:r w:rsidRPr="002618E0">
        <w:rPr>
          <w:b/>
          <w:sz w:val="28"/>
        </w:rPr>
        <w:t>Zound Industries</w:t>
      </w:r>
    </w:p>
    <w:p w14:paraId="731EDC4F" w14:textId="77777777" w:rsidR="006C6AFF" w:rsidRPr="002618E0" w:rsidRDefault="006C6AFF" w:rsidP="006C6AFF">
      <w:pPr>
        <w:jc w:val="center"/>
        <w:rPr>
          <w:sz w:val="28"/>
        </w:rPr>
      </w:pPr>
    </w:p>
    <w:p w14:paraId="1F9C5021" w14:textId="2550D2B8" w:rsidR="00CB56F8" w:rsidRPr="00CB56F8" w:rsidRDefault="006C6AFF" w:rsidP="007307BF">
      <w:pPr>
        <w:jc w:val="center"/>
        <w:rPr>
          <w:sz w:val="28"/>
        </w:rPr>
      </w:pPr>
      <w:r w:rsidRPr="002618E0">
        <w:rPr>
          <w:sz w:val="28"/>
        </w:rPr>
        <w:t xml:space="preserve">Many in our town and the surrounding area believe in our goal to inspire girls toward STEM education and career opportunities.  Thank you to </w:t>
      </w:r>
      <w:r w:rsidR="002618E0">
        <w:rPr>
          <w:sz w:val="28"/>
        </w:rPr>
        <w:t>everyone who had a part in this</w:t>
      </w:r>
      <w:r w:rsidR="00815376">
        <w:rPr>
          <w:sz w:val="28"/>
        </w:rPr>
        <w:t xml:space="preserve"> </w:t>
      </w:r>
      <w:r w:rsidR="007307BF">
        <w:rPr>
          <w:sz w:val="28"/>
        </w:rPr>
        <w:t>Tech Savvy adventure.</w:t>
      </w:r>
    </w:p>
    <w:p w14:paraId="6B51CCA0" w14:textId="733A5358" w:rsidR="00C86F43" w:rsidRPr="00CB56F8" w:rsidRDefault="00C86F43" w:rsidP="00CB56F8">
      <w:pPr>
        <w:jc w:val="right"/>
        <w:rPr>
          <w:sz w:val="28"/>
        </w:rPr>
      </w:pPr>
    </w:p>
    <w:sectPr w:rsidR="00C86F43" w:rsidRPr="00CB56F8" w:rsidSect="00CB56F8">
      <w:type w:val="continuous"/>
      <w:pgSz w:w="12240" w:h="15840"/>
      <w:pgMar w:top="1260" w:right="1800" w:bottom="990" w:left="1800" w:header="720" w:footer="600" w:gutter="0"/>
      <w:pgNumType w:start="1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423B4" w14:textId="77777777" w:rsidR="00A96E7C" w:rsidRDefault="00A96E7C" w:rsidP="004F1D15">
      <w:r>
        <w:separator/>
      </w:r>
    </w:p>
  </w:endnote>
  <w:endnote w:type="continuationSeparator" w:id="0">
    <w:p w14:paraId="29BB9FA7" w14:textId="77777777" w:rsidR="00A96E7C" w:rsidRDefault="00A96E7C" w:rsidP="004F1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enturyGothic-Bold">
    <w:altName w:val="Century Gothic"/>
    <w:panose1 w:val="00000000000000000000"/>
    <w:charset w:val="4D"/>
    <w:family w:val="swiss"/>
    <w:notTrueType/>
    <w:pitch w:val="default"/>
    <w:sig w:usb0="00000003" w:usb1="00000000" w:usb2="00000000" w:usb3="00000000" w:csb0="00000001" w:csb1="00000000"/>
  </w:font>
  <w:font w:name="AGaramon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598F" w14:textId="77777777" w:rsidR="0045242D" w:rsidRDefault="0045242D" w:rsidP="004F1D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D77AFF" w14:textId="77777777" w:rsidR="0045242D" w:rsidRDefault="0045242D" w:rsidP="004F1D1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061645"/>
      <w:docPartObj>
        <w:docPartGallery w:val="Page Numbers (Bottom of Page)"/>
        <w:docPartUnique/>
      </w:docPartObj>
    </w:sdtPr>
    <w:sdtEndPr>
      <w:rPr>
        <w:noProof/>
      </w:rPr>
    </w:sdtEndPr>
    <w:sdtContent>
      <w:p w14:paraId="7FD8A7D3" w14:textId="05AABA6A" w:rsidR="0045242D" w:rsidRDefault="0045242D">
        <w:pPr>
          <w:pStyle w:val="Footer"/>
          <w:jc w:val="right"/>
        </w:pPr>
        <w:r>
          <w:fldChar w:fldCharType="begin"/>
        </w:r>
        <w:r>
          <w:instrText xml:space="preserve"> PAGE   \* MERGEFORMAT </w:instrText>
        </w:r>
        <w:r>
          <w:fldChar w:fldCharType="separate"/>
        </w:r>
        <w:r w:rsidR="00EF02AD">
          <w:rPr>
            <w:noProof/>
          </w:rPr>
          <w:t>14</w:t>
        </w:r>
        <w:r>
          <w:rPr>
            <w:noProof/>
          </w:rPr>
          <w:fldChar w:fldCharType="end"/>
        </w:r>
      </w:p>
    </w:sdtContent>
  </w:sdt>
  <w:p w14:paraId="3DE6B7AD" w14:textId="77777777" w:rsidR="0045242D" w:rsidRDefault="0045242D" w:rsidP="004F1D1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7F64F" w14:textId="77777777" w:rsidR="00A96E7C" w:rsidRDefault="00A96E7C" w:rsidP="004F1D15">
      <w:r>
        <w:separator/>
      </w:r>
    </w:p>
  </w:footnote>
  <w:footnote w:type="continuationSeparator" w:id="0">
    <w:p w14:paraId="6A020BF9" w14:textId="77777777" w:rsidR="00A96E7C" w:rsidRDefault="00A96E7C" w:rsidP="004F1D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5C6"/>
    <w:rsid w:val="000119B1"/>
    <w:rsid w:val="000163A3"/>
    <w:rsid w:val="000206BD"/>
    <w:rsid w:val="000325FF"/>
    <w:rsid w:val="000344EF"/>
    <w:rsid w:val="0003492B"/>
    <w:rsid w:val="00037C67"/>
    <w:rsid w:val="000422EB"/>
    <w:rsid w:val="00045F46"/>
    <w:rsid w:val="000526B9"/>
    <w:rsid w:val="000628FA"/>
    <w:rsid w:val="00074FA2"/>
    <w:rsid w:val="000837CB"/>
    <w:rsid w:val="00086B60"/>
    <w:rsid w:val="00087ADF"/>
    <w:rsid w:val="0009507C"/>
    <w:rsid w:val="000978DD"/>
    <w:rsid w:val="000C6D80"/>
    <w:rsid w:val="000D274E"/>
    <w:rsid w:val="000E6254"/>
    <w:rsid w:val="000F3D01"/>
    <w:rsid w:val="000F66B7"/>
    <w:rsid w:val="000F67D1"/>
    <w:rsid w:val="00101541"/>
    <w:rsid w:val="0010616B"/>
    <w:rsid w:val="00106D51"/>
    <w:rsid w:val="0014467B"/>
    <w:rsid w:val="0014780F"/>
    <w:rsid w:val="00162014"/>
    <w:rsid w:val="00163864"/>
    <w:rsid w:val="00164C36"/>
    <w:rsid w:val="001662B1"/>
    <w:rsid w:val="00171B12"/>
    <w:rsid w:val="001751C1"/>
    <w:rsid w:val="001836A4"/>
    <w:rsid w:val="00183EDB"/>
    <w:rsid w:val="00194B6C"/>
    <w:rsid w:val="001A6DE3"/>
    <w:rsid w:val="001A74BC"/>
    <w:rsid w:val="001B4AE9"/>
    <w:rsid w:val="001B559A"/>
    <w:rsid w:val="001C02CC"/>
    <w:rsid w:val="001C0D3A"/>
    <w:rsid w:val="001C23E6"/>
    <w:rsid w:val="001C2CD2"/>
    <w:rsid w:val="001D0167"/>
    <w:rsid w:val="001D0E82"/>
    <w:rsid w:val="001D71BA"/>
    <w:rsid w:val="001E3D94"/>
    <w:rsid w:val="001F04E3"/>
    <w:rsid w:val="001F1323"/>
    <w:rsid w:val="00210D42"/>
    <w:rsid w:val="00212F1F"/>
    <w:rsid w:val="002216E5"/>
    <w:rsid w:val="002238EC"/>
    <w:rsid w:val="00231D3E"/>
    <w:rsid w:val="0023417F"/>
    <w:rsid w:val="002372C1"/>
    <w:rsid w:val="00256B34"/>
    <w:rsid w:val="002618E0"/>
    <w:rsid w:val="002674CC"/>
    <w:rsid w:val="002A0256"/>
    <w:rsid w:val="002A2BBB"/>
    <w:rsid w:val="002B2072"/>
    <w:rsid w:val="002B6A5A"/>
    <w:rsid w:val="002C00D6"/>
    <w:rsid w:val="002C1BF3"/>
    <w:rsid w:val="002C366A"/>
    <w:rsid w:val="002D0142"/>
    <w:rsid w:val="002F1C10"/>
    <w:rsid w:val="002F60BB"/>
    <w:rsid w:val="00303EEC"/>
    <w:rsid w:val="003078D8"/>
    <w:rsid w:val="00317124"/>
    <w:rsid w:val="00321314"/>
    <w:rsid w:val="00322FF6"/>
    <w:rsid w:val="003230D1"/>
    <w:rsid w:val="00326F04"/>
    <w:rsid w:val="00344EA6"/>
    <w:rsid w:val="00347347"/>
    <w:rsid w:val="00351A67"/>
    <w:rsid w:val="00364D5E"/>
    <w:rsid w:val="00365C32"/>
    <w:rsid w:val="003A3035"/>
    <w:rsid w:val="003B13CD"/>
    <w:rsid w:val="003B16A5"/>
    <w:rsid w:val="003B308A"/>
    <w:rsid w:val="003D1AFE"/>
    <w:rsid w:val="003D4623"/>
    <w:rsid w:val="003E033B"/>
    <w:rsid w:val="003F1F39"/>
    <w:rsid w:val="003F5B01"/>
    <w:rsid w:val="003F7499"/>
    <w:rsid w:val="00404213"/>
    <w:rsid w:val="00404A0F"/>
    <w:rsid w:val="00405859"/>
    <w:rsid w:val="004239D6"/>
    <w:rsid w:val="00424A79"/>
    <w:rsid w:val="004251E3"/>
    <w:rsid w:val="00426746"/>
    <w:rsid w:val="00426B91"/>
    <w:rsid w:val="0043236C"/>
    <w:rsid w:val="004354F5"/>
    <w:rsid w:val="004422F1"/>
    <w:rsid w:val="0044750E"/>
    <w:rsid w:val="00451032"/>
    <w:rsid w:val="0045242D"/>
    <w:rsid w:val="00452DD7"/>
    <w:rsid w:val="00456EF4"/>
    <w:rsid w:val="00470685"/>
    <w:rsid w:val="00473F57"/>
    <w:rsid w:val="00475479"/>
    <w:rsid w:val="00477EC4"/>
    <w:rsid w:val="00480123"/>
    <w:rsid w:val="00490811"/>
    <w:rsid w:val="00491D46"/>
    <w:rsid w:val="004A2455"/>
    <w:rsid w:val="004A5058"/>
    <w:rsid w:val="004B5426"/>
    <w:rsid w:val="004C0C04"/>
    <w:rsid w:val="004D3FF3"/>
    <w:rsid w:val="004E08A6"/>
    <w:rsid w:val="004E6D66"/>
    <w:rsid w:val="004F1D15"/>
    <w:rsid w:val="004F37B9"/>
    <w:rsid w:val="005079C0"/>
    <w:rsid w:val="0051336D"/>
    <w:rsid w:val="00530021"/>
    <w:rsid w:val="00532254"/>
    <w:rsid w:val="00535320"/>
    <w:rsid w:val="00540B9E"/>
    <w:rsid w:val="005427B7"/>
    <w:rsid w:val="0054553B"/>
    <w:rsid w:val="00545B70"/>
    <w:rsid w:val="00553A80"/>
    <w:rsid w:val="00555F81"/>
    <w:rsid w:val="00556463"/>
    <w:rsid w:val="00561E00"/>
    <w:rsid w:val="00562A5B"/>
    <w:rsid w:val="00565FFF"/>
    <w:rsid w:val="00567D9E"/>
    <w:rsid w:val="0057332A"/>
    <w:rsid w:val="00574B4D"/>
    <w:rsid w:val="00575913"/>
    <w:rsid w:val="00584502"/>
    <w:rsid w:val="005909BD"/>
    <w:rsid w:val="00596E08"/>
    <w:rsid w:val="005A494B"/>
    <w:rsid w:val="005A6773"/>
    <w:rsid w:val="005A6BE2"/>
    <w:rsid w:val="005B5D18"/>
    <w:rsid w:val="005C2384"/>
    <w:rsid w:val="005C2A16"/>
    <w:rsid w:val="005C66DD"/>
    <w:rsid w:val="005D0ACF"/>
    <w:rsid w:val="005D5E91"/>
    <w:rsid w:val="005D715A"/>
    <w:rsid w:val="005E2623"/>
    <w:rsid w:val="005E5BD4"/>
    <w:rsid w:val="005F0453"/>
    <w:rsid w:val="005F5CAD"/>
    <w:rsid w:val="005F6633"/>
    <w:rsid w:val="00600ACE"/>
    <w:rsid w:val="00610BD0"/>
    <w:rsid w:val="00616EA7"/>
    <w:rsid w:val="00631A3C"/>
    <w:rsid w:val="00647F1C"/>
    <w:rsid w:val="00657191"/>
    <w:rsid w:val="0066410B"/>
    <w:rsid w:val="0067027C"/>
    <w:rsid w:val="00675416"/>
    <w:rsid w:val="00677965"/>
    <w:rsid w:val="0069352C"/>
    <w:rsid w:val="00693D0B"/>
    <w:rsid w:val="006A1E2A"/>
    <w:rsid w:val="006B45A4"/>
    <w:rsid w:val="006C5CCD"/>
    <w:rsid w:val="006C66B8"/>
    <w:rsid w:val="006C6AFF"/>
    <w:rsid w:val="006F0C4A"/>
    <w:rsid w:val="006F1598"/>
    <w:rsid w:val="006F3CCE"/>
    <w:rsid w:val="00704257"/>
    <w:rsid w:val="00717F36"/>
    <w:rsid w:val="007251E1"/>
    <w:rsid w:val="007307BF"/>
    <w:rsid w:val="00731756"/>
    <w:rsid w:val="0073332C"/>
    <w:rsid w:val="00753570"/>
    <w:rsid w:val="0075759F"/>
    <w:rsid w:val="00761121"/>
    <w:rsid w:val="007871C9"/>
    <w:rsid w:val="00794F34"/>
    <w:rsid w:val="007A3E35"/>
    <w:rsid w:val="007B03DE"/>
    <w:rsid w:val="007B3FC0"/>
    <w:rsid w:val="007B76BB"/>
    <w:rsid w:val="007C39B3"/>
    <w:rsid w:val="007D14E1"/>
    <w:rsid w:val="007D7BF6"/>
    <w:rsid w:val="007F45F7"/>
    <w:rsid w:val="007F6AF0"/>
    <w:rsid w:val="00800F38"/>
    <w:rsid w:val="00802BF4"/>
    <w:rsid w:val="00807F6E"/>
    <w:rsid w:val="008123B6"/>
    <w:rsid w:val="00814931"/>
    <w:rsid w:val="00815376"/>
    <w:rsid w:val="00815391"/>
    <w:rsid w:val="00816550"/>
    <w:rsid w:val="008221BB"/>
    <w:rsid w:val="0082766B"/>
    <w:rsid w:val="008332BD"/>
    <w:rsid w:val="008438F2"/>
    <w:rsid w:val="00846687"/>
    <w:rsid w:val="00854581"/>
    <w:rsid w:val="00855E5D"/>
    <w:rsid w:val="00872DEB"/>
    <w:rsid w:val="008734E7"/>
    <w:rsid w:val="00875969"/>
    <w:rsid w:val="008935DC"/>
    <w:rsid w:val="0089367D"/>
    <w:rsid w:val="00893B03"/>
    <w:rsid w:val="008941B2"/>
    <w:rsid w:val="008A07BA"/>
    <w:rsid w:val="008A35C6"/>
    <w:rsid w:val="008B0671"/>
    <w:rsid w:val="008B3ECE"/>
    <w:rsid w:val="008B4867"/>
    <w:rsid w:val="008B71F5"/>
    <w:rsid w:val="008C32CD"/>
    <w:rsid w:val="008D2865"/>
    <w:rsid w:val="008E6D92"/>
    <w:rsid w:val="008E6E27"/>
    <w:rsid w:val="008F653D"/>
    <w:rsid w:val="00900466"/>
    <w:rsid w:val="00911270"/>
    <w:rsid w:val="00912376"/>
    <w:rsid w:val="00923E94"/>
    <w:rsid w:val="00931554"/>
    <w:rsid w:val="009321DF"/>
    <w:rsid w:val="009417ED"/>
    <w:rsid w:val="00950E38"/>
    <w:rsid w:val="0095487B"/>
    <w:rsid w:val="009549AA"/>
    <w:rsid w:val="009854CB"/>
    <w:rsid w:val="00992036"/>
    <w:rsid w:val="00997F81"/>
    <w:rsid w:val="009A3C2D"/>
    <w:rsid w:val="009A6D43"/>
    <w:rsid w:val="009A6E4E"/>
    <w:rsid w:val="009B16F0"/>
    <w:rsid w:val="009B2A56"/>
    <w:rsid w:val="009B3FA6"/>
    <w:rsid w:val="009C46C5"/>
    <w:rsid w:val="009C486B"/>
    <w:rsid w:val="009D3738"/>
    <w:rsid w:val="009E05E3"/>
    <w:rsid w:val="009E7F81"/>
    <w:rsid w:val="00A1445F"/>
    <w:rsid w:val="00A15D65"/>
    <w:rsid w:val="00A217A7"/>
    <w:rsid w:val="00A30070"/>
    <w:rsid w:val="00A40B81"/>
    <w:rsid w:val="00A40C03"/>
    <w:rsid w:val="00A44A34"/>
    <w:rsid w:val="00A47786"/>
    <w:rsid w:val="00A50604"/>
    <w:rsid w:val="00A52080"/>
    <w:rsid w:val="00A57F33"/>
    <w:rsid w:val="00A61EA6"/>
    <w:rsid w:val="00A626F1"/>
    <w:rsid w:val="00A64B2C"/>
    <w:rsid w:val="00A71AE0"/>
    <w:rsid w:val="00A83890"/>
    <w:rsid w:val="00A905EC"/>
    <w:rsid w:val="00A96E7C"/>
    <w:rsid w:val="00AA065B"/>
    <w:rsid w:val="00AA4093"/>
    <w:rsid w:val="00AB5FFF"/>
    <w:rsid w:val="00AC0E2B"/>
    <w:rsid w:val="00AC2EFF"/>
    <w:rsid w:val="00AD0184"/>
    <w:rsid w:val="00AE186B"/>
    <w:rsid w:val="00AF0410"/>
    <w:rsid w:val="00AF1412"/>
    <w:rsid w:val="00B0576B"/>
    <w:rsid w:val="00B14878"/>
    <w:rsid w:val="00B27CD6"/>
    <w:rsid w:val="00B54663"/>
    <w:rsid w:val="00B61298"/>
    <w:rsid w:val="00B71D5A"/>
    <w:rsid w:val="00B82E87"/>
    <w:rsid w:val="00B90B8A"/>
    <w:rsid w:val="00B9316B"/>
    <w:rsid w:val="00B94BF4"/>
    <w:rsid w:val="00B965D4"/>
    <w:rsid w:val="00BA6EE0"/>
    <w:rsid w:val="00BB0EC3"/>
    <w:rsid w:val="00BC01CA"/>
    <w:rsid w:val="00BD0F51"/>
    <w:rsid w:val="00BE0DE9"/>
    <w:rsid w:val="00BF3B75"/>
    <w:rsid w:val="00BF7CC9"/>
    <w:rsid w:val="00C173E6"/>
    <w:rsid w:val="00C3173D"/>
    <w:rsid w:val="00C321C6"/>
    <w:rsid w:val="00C32757"/>
    <w:rsid w:val="00C32EF1"/>
    <w:rsid w:val="00C41091"/>
    <w:rsid w:val="00C512AE"/>
    <w:rsid w:val="00C73184"/>
    <w:rsid w:val="00C731A0"/>
    <w:rsid w:val="00C81ED9"/>
    <w:rsid w:val="00C8306E"/>
    <w:rsid w:val="00C853DC"/>
    <w:rsid w:val="00C86B5C"/>
    <w:rsid w:val="00C86F43"/>
    <w:rsid w:val="00C914E2"/>
    <w:rsid w:val="00C9278C"/>
    <w:rsid w:val="00C9281A"/>
    <w:rsid w:val="00C9600E"/>
    <w:rsid w:val="00C97450"/>
    <w:rsid w:val="00CA3ABC"/>
    <w:rsid w:val="00CB03E1"/>
    <w:rsid w:val="00CB3A3B"/>
    <w:rsid w:val="00CB56F8"/>
    <w:rsid w:val="00CB73EC"/>
    <w:rsid w:val="00CC338D"/>
    <w:rsid w:val="00CC4160"/>
    <w:rsid w:val="00CC7E21"/>
    <w:rsid w:val="00CD7F64"/>
    <w:rsid w:val="00CE6B03"/>
    <w:rsid w:val="00CF01CC"/>
    <w:rsid w:val="00CF1627"/>
    <w:rsid w:val="00CF6BBB"/>
    <w:rsid w:val="00D0560E"/>
    <w:rsid w:val="00D07F43"/>
    <w:rsid w:val="00D10DD2"/>
    <w:rsid w:val="00D11EDF"/>
    <w:rsid w:val="00D12244"/>
    <w:rsid w:val="00D21497"/>
    <w:rsid w:val="00D22E90"/>
    <w:rsid w:val="00D24209"/>
    <w:rsid w:val="00D2682C"/>
    <w:rsid w:val="00D26875"/>
    <w:rsid w:val="00D27FFC"/>
    <w:rsid w:val="00D31479"/>
    <w:rsid w:val="00D342C1"/>
    <w:rsid w:val="00D37CD2"/>
    <w:rsid w:val="00D4297C"/>
    <w:rsid w:val="00D528FF"/>
    <w:rsid w:val="00D52D4D"/>
    <w:rsid w:val="00D53AE4"/>
    <w:rsid w:val="00D55030"/>
    <w:rsid w:val="00D56E31"/>
    <w:rsid w:val="00D60687"/>
    <w:rsid w:val="00D64336"/>
    <w:rsid w:val="00D65A2D"/>
    <w:rsid w:val="00D76646"/>
    <w:rsid w:val="00D93389"/>
    <w:rsid w:val="00DA27CF"/>
    <w:rsid w:val="00DA29D2"/>
    <w:rsid w:val="00DB1138"/>
    <w:rsid w:val="00DB6237"/>
    <w:rsid w:val="00DC2264"/>
    <w:rsid w:val="00DC260F"/>
    <w:rsid w:val="00DC5A6A"/>
    <w:rsid w:val="00DF0E6B"/>
    <w:rsid w:val="00DF1E14"/>
    <w:rsid w:val="00DF380F"/>
    <w:rsid w:val="00DF68D6"/>
    <w:rsid w:val="00E02062"/>
    <w:rsid w:val="00E0519D"/>
    <w:rsid w:val="00E31683"/>
    <w:rsid w:val="00E32845"/>
    <w:rsid w:val="00E372DC"/>
    <w:rsid w:val="00E42436"/>
    <w:rsid w:val="00E4455F"/>
    <w:rsid w:val="00E45EBB"/>
    <w:rsid w:val="00E4741B"/>
    <w:rsid w:val="00E50543"/>
    <w:rsid w:val="00E71052"/>
    <w:rsid w:val="00E74AED"/>
    <w:rsid w:val="00E9696E"/>
    <w:rsid w:val="00EB1376"/>
    <w:rsid w:val="00EC1479"/>
    <w:rsid w:val="00EC4512"/>
    <w:rsid w:val="00EC71B1"/>
    <w:rsid w:val="00ED0D4E"/>
    <w:rsid w:val="00ED40A9"/>
    <w:rsid w:val="00EE1E17"/>
    <w:rsid w:val="00EF02AD"/>
    <w:rsid w:val="00F02E0F"/>
    <w:rsid w:val="00F03FA0"/>
    <w:rsid w:val="00F06CB0"/>
    <w:rsid w:val="00F10F3B"/>
    <w:rsid w:val="00F14E06"/>
    <w:rsid w:val="00F17510"/>
    <w:rsid w:val="00F250CE"/>
    <w:rsid w:val="00F25EE2"/>
    <w:rsid w:val="00F27E19"/>
    <w:rsid w:val="00F34453"/>
    <w:rsid w:val="00F418D0"/>
    <w:rsid w:val="00F42C76"/>
    <w:rsid w:val="00F44BF2"/>
    <w:rsid w:val="00F4619B"/>
    <w:rsid w:val="00F46466"/>
    <w:rsid w:val="00F46A19"/>
    <w:rsid w:val="00F549AC"/>
    <w:rsid w:val="00F56DB4"/>
    <w:rsid w:val="00F57CE5"/>
    <w:rsid w:val="00F77DB7"/>
    <w:rsid w:val="00F82508"/>
    <w:rsid w:val="00F95FBA"/>
    <w:rsid w:val="00FA2E4E"/>
    <w:rsid w:val="00FB124D"/>
    <w:rsid w:val="00FB33E3"/>
    <w:rsid w:val="00FB4953"/>
    <w:rsid w:val="00FB69CE"/>
    <w:rsid w:val="00FC11C9"/>
    <w:rsid w:val="00FC3EF5"/>
    <w:rsid w:val="00FC4A0B"/>
    <w:rsid w:val="00FC5F3C"/>
    <w:rsid w:val="00FC7A75"/>
    <w:rsid w:val="00FD273E"/>
    <w:rsid w:val="00FD58E9"/>
    <w:rsid w:val="00FD6B45"/>
    <w:rsid w:val="00FF53D8"/>
    <w:rsid w:val="00FF6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09F16"/>
  <w14:defaultImageDpi w14:val="300"/>
  <w15:docId w15:val="{033D3FF8-BDA9-470F-9353-EE43057B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73D"/>
  </w:style>
  <w:style w:type="paragraph" w:styleId="Heading1">
    <w:name w:val="heading 1"/>
    <w:basedOn w:val="Normal"/>
    <w:next w:val="Normal"/>
    <w:link w:val="Heading1Char"/>
    <w:uiPriority w:val="9"/>
    <w:qFormat/>
    <w:rsid w:val="00DF38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5C6"/>
    <w:rPr>
      <w:rFonts w:ascii="Lucida Grande" w:hAnsi="Lucida Grande"/>
      <w:sz w:val="18"/>
      <w:szCs w:val="18"/>
    </w:rPr>
  </w:style>
  <w:style w:type="character" w:customStyle="1" w:styleId="BalloonTextChar">
    <w:name w:val="Balloon Text Char"/>
    <w:basedOn w:val="DefaultParagraphFont"/>
    <w:link w:val="BalloonText"/>
    <w:uiPriority w:val="99"/>
    <w:semiHidden/>
    <w:rsid w:val="008A35C6"/>
    <w:rPr>
      <w:rFonts w:ascii="Lucida Grande" w:hAnsi="Lucida Grande"/>
      <w:sz w:val="18"/>
      <w:szCs w:val="18"/>
    </w:rPr>
  </w:style>
  <w:style w:type="character" w:styleId="CommentReference">
    <w:name w:val="annotation reference"/>
    <w:basedOn w:val="DefaultParagraphFont"/>
    <w:uiPriority w:val="99"/>
    <w:semiHidden/>
    <w:unhideWhenUsed/>
    <w:rsid w:val="00875969"/>
    <w:rPr>
      <w:sz w:val="16"/>
      <w:szCs w:val="16"/>
    </w:rPr>
  </w:style>
  <w:style w:type="paragraph" w:styleId="CommentText">
    <w:name w:val="annotation text"/>
    <w:basedOn w:val="Normal"/>
    <w:link w:val="CommentTextChar"/>
    <w:uiPriority w:val="99"/>
    <w:semiHidden/>
    <w:unhideWhenUsed/>
    <w:rsid w:val="00875969"/>
    <w:rPr>
      <w:rFonts w:eastAsiaTheme="minorHAnsi"/>
      <w:sz w:val="20"/>
      <w:szCs w:val="20"/>
    </w:rPr>
  </w:style>
  <w:style w:type="character" w:customStyle="1" w:styleId="CommentTextChar">
    <w:name w:val="Comment Text Char"/>
    <w:basedOn w:val="DefaultParagraphFont"/>
    <w:link w:val="CommentText"/>
    <w:uiPriority w:val="99"/>
    <w:semiHidden/>
    <w:rsid w:val="00875969"/>
    <w:rPr>
      <w:rFonts w:eastAsiaTheme="minorHAnsi"/>
      <w:sz w:val="20"/>
      <w:szCs w:val="20"/>
    </w:rPr>
  </w:style>
  <w:style w:type="table" w:customStyle="1" w:styleId="TableGrid1">
    <w:name w:val="Table Grid1"/>
    <w:basedOn w:val="TableNormal"/>
    <w:next w:val="TableGrid"/>
    <w:uiPriority w:val="59"/>
    <w:rsid w:val="0087596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F380F"/>
  </w:style>
  <w:style w:type="character" w:customStyle="1" w:styleId="Heading1Char">
    <w:name w:val="Heading 1 Char"/>
    <w:basedOn w:val="DefaultParagraphFont"/>
    <w:link w:val="Heading1"/>
    <w:uiPriority w:val="9"/>
    <w:rsid w:val="00DF380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DF380F"/>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DF380F"/>
    <w:pPr>
      <w:spacing w:before="240" w:after="120"/>
    </w:pPr>
    <w:rPr>
      <w:b/>
      <w:caps/>
      <w:sz w:val="22"/>
      <w:szCs w:val="22"/>
      <w:u w:val="single"/>
    </w:rPr>
  </w:style>
  <w:style w:type="paragraph" w:styleId="TOC2">
    <w:name w:val="toc 2"/>
    <w:basedOn w:val="Normal"/>
    <w:next w:val="Normal"/>
    <w:autoRedefine/>
    <w:uiPriority w:val="39"/>
    <w:semiHidden/>
    <w:unhideWhenUsed/>
    <w:rsid w:val="00DF380F"/>
    <w:rPr>
      <w:b/>
      <w:smallCaps/>
      <w:sz w:val="22"/>
      <w:szCs w:val="22"/>
    </w:rPr>
  </w:style>
  <w:style w:type="paragraph" w:styleId="TOC3">
    <w:name w:val="toc 3"/>
    <w:basedOn w:val="Normal"/>
    <w:next w:val="Normal"/>
    <w:autoRedefine/>
    <w:uiPriority w:val="39"/>
    <w:semiHidden/>
    <w:unhideWhenUsed/>
    <w:rsid w:val="00DF380F"/>
    <w:rPr>
      <w:smallCaps/>
      <w:sz w:val="22"/>
      <w:szCs w:val="22"/>
    </w:rPr>
  </w:style>
  <w:style w:type="paragraph" w:styleId="TOC4">
    <w:name w:val="toc 4"/>
    <w:basedOn w:val="Normal"/>
    <w:next w:val="Normal"/>
    <w:autoRedefine/>
    <w:uiPriority w:val="39"/>
    <w:semiHidden/>
    <w:unhideWhenUsed/>
    <w:rsid w:val="00DF380F"/>
    <w:rPr>
      <w:sz w:val="22"/>
      <w:szCs w:val="22"/>
    </w:rPr>
  </w:style>
  <w:style w:type="paragraph" w:styleId="TOC5">
    <w:name w:val="toc 5"/>
    <w:basedOn w:val="Normal"/>
    <w:next w:val="Normal"/>
    <w:autoRedefine/>
    <w:uiPriority w:val="39"/>
    <w:semiHidden/>
    <w:unhideWhenUsed/>
    <w:rsid w:val="00DF380F"/>
    <w:rPr>
      <w:sz w:val="22"/>
      <w:szCs w:val="22"/>
    </w:rPr>
  </w:style>
  <w:style w:type="paragraph" w:styleId="TOC6">
    <w:name w:val="toc 6"/>
    <w:basedOn w:val="Normal"/>
    <w:next w:val="Normal"/>
    <w:autoRedefine/>
    <w:uiPriority w:val="39"/>
    <w:semiHidden/>
    <w:unhideWhenUsed/>
    <w:rsid w:val="00DF380F"/>
    <w:rPr>
      <w:sz w:val="22"/>
      <w:szCs w:val="22"/>
    </w:rPr>
  </w:style>
  <w:style w:type="paragraph" w:styleId="TOC7">
    <w:name w:val="toc 7"/>
    <w:basedOn w:val="Normal"/>
    <w:next w:val="Normal"/>
    <w:autoRedefine/>
    <w:uiPriority w:val="39"/>
    <w:semiHidden/>
    <w:unhideWhenUsed/>
    <w:rsid w:val="00DF380F"/>
    <w:rPr>
      <w:sz w:val="22"/>
      <w:szCs w:val="22"/>
    </w:rPr>
  </w:style>
  <w:style w:type="paragraph" w:styleId="TOC8">
    <w:name w:val="toc 8"/>
    <w:basedOn w:val="Normal"/>
    <w:next w:val="Normal"/>
    <w:autoRedefine/>
    <w:uiPriority w:val="39"/>
    <w:semiHidden/>
    <w:unhideWhenUsed/>
    <w:rsid w:val="00DF380F"/>
    <w:rPr>
      <w:sz w:val="22"/>
      <w:szCs w:val="22"/>
    </w:rPr>
  </w:style>
  <w:style w:type="paragraph" w:styleId="TOC9">
    <w:name w:val="toc 9"/>
    <w:basedOn w:val="Normal"/>
    <w:next w:val="Normal"/>
    <w:autoRedefine/>
    <w:uiPriority w:val="39"/>
    <w:semiHidden/>
    <w:unhideWhenUsed/>
    <w:rsid w:val="00DF380F"/>
    <w:rPr>
      <w:sz w:val="22"/>
      <w:szCs w:val="22"/>
    </w:rPr>
  </w:style>
  <w:style w:type="paragraph" w:styleId="ListParagraph">
    <w:name w:val="List Paragraph"/>
    <w:basedOn w:val="Normal"/>
    <w:uiPriority w:val="34"/>
    <w:qFormat/>
    <w:rsid w:val="004F1D15"/>
    <w:pPr>
      <w:ind w:left="720"/>
      <w:contextualSpacing/>
    </w:pPr>
    <w:rPr>
      <w:rFonts w:eastAsiaTheme="minorHAnsi"/>
      <w:sz w:val="22"/>
      <w:szCs w:val="22"/>
    </w:rPr>
  </w:style>
  <w:style w:type="paragraph" w:styleId="Footer">
    <w:name w:val="footer"/>
    <w:basedOn w:val="Normal"/>
    <w:link w:val="FooterChar"/>
    <w:uiPriority w:val="99"/>
    <w:unhideWhenUsed/>
    <w:rsid w:val="004F1D15"/>
    <w:pPr>
      <w:tabs>
        <w:tab w:val="center" w:pos="4320"/>
        <w:tab w:val="right" w:pos="8640"/>
      </w:tabs>
    </w:pPr>
  </w:style>
  <w:style w:type="character" w:customStyle="1" w:styleId="FooterChar">
    <w:name w:val="Footer Char"/>
    <w:basedOn w:val="DefaultParagraphFont"/>
    <w:link w:val="Footer"/>
    <w:uiPriority w:val="99"/>
    <w:rsid w:val="004F1D15"/>
  </w:style>
  <w:style w:type="character" w:styleId="PageNumber">
    <w:name w:val="page number"/>
    <w:basedOn w:val="DefaultParagraphFont"/>
    <w:uiPriority w:val="99"/>
    <w:semiHidden/>
    <w:unhideWhenUsed/>
    <w:rsid w:val="004F1D15"/>
  </w:style>
  <w:style w:type="character" w:styleId="Hyperlink">
    <w:name w:val="Hyperlink"/>
    <w:basedOn w:val="DefaultParagraphFont"/>
    <w:uiPriority w:val="99"/>
    <w:unhideWhenUsed/>
    <w:rsid w:val="0067796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D528FF"/>
    <w:rPr>
      <w:rFonts w:eastAsiaTheme="minorEastAsia"/>
      <w:b/>
      <w:bCs/>
    </w:rPr>
  </w:style>
  <w:style w:type="character" w:customStyle="1" w:styleId="CommentSubjectChar">
    <w:name w:val="Comment Subject Char"/>
    <w:basedOn w:val="CommentTextChar"/>
    <w:link w:val="CommentSubject"/>
    <w:uiPriority w:val="99"/>
    <w:semiHidden/>
    <w:rsid w:val="00D528FF"/>
    <w:rPr>
      <w:rFonts w:eastAsiaTheme="minorHAnsi"/>
      <w:b/>
      <w:bCs/>
      <w:sz w:val="20"/>
      <w:szCs w:val="20"/>
    </w:rPr>
  </w:style>
  <w:style w:type="table" w:styleId="GridTable1Light-Accent2">
    <w:name w:val="Grid Table 1 Light Accent 2"/>
    <w:basedOn w:val="TableNormal"/>
    <w:uiPriority w:val="46"/>
    <w:rsid w:val="004239D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02BF4"/>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B03E1"/>
    <w:pPr>
      <w:tabs>
        <w:tab w:val="center" w:pos="4680"/>
        <w:tab w:val="right" w:pos="9360"/>
      </w:tabs>
    </w:pPr>
  </w:style>
  <w:style w:type="character" w:customStyle="1" w:styleId="HeaderChar">
    <w:name w:val="Header Char"/>
    <w:basedOn w:val="DefaultParagraphFont"/>
    <w:link w:val="Header"/>
    <w:uiPriority w:val="99"/>
    <w:rsid w:val="00CB03E1"/>
  </w:style>
  <w:style w:type="table" w:styleId="GridTable4-Accent6">
    <w:name w:val="Grid Table 4 Accent 6"/>
    <w:basedOn w:val="TableNormal"/>
    <w:uiPriority w:val="49"/>
    <w:rsid w:val="00AA4093"/>
    <w:rPr>
      <w:rFonts w:eastAsiaTheme="minorHAns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5">
    <w:name w:val="Grid Table 2 Accent 5"/>
    <w:basedOn w:val="TableNormal"/>
    <w:uiPriority w:val="47"/>
    <w:rsid w:val="00EB137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EB137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5">
    <w:name w:val="Grid Table 3 Accent 5"/>
    <w:basedOn w:val="TableNormal"/>
    <w:uiPriority w:val="48"/>
    <w:rsid w:val="008438F2"/>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PlainText">
    <w:name w:val="Plain Text"/>
    <w:basedOn w:val="Normal"/>
    <w:link w:val="PlainTextChar"/>
    <w:uiPriority w:val="99"/>
    <w:semiHidden/>
    <w:unhideWhenUsed/>
    <w:rsid w:val="00F27E19"/>
    <w:rPr>
      <w:rFonts w:ascii="Arial" w:eastAsia="Times New Roman" w:hAnsi="Arial" w:cs="Consolas"/>
      <w:sz w:val="22"/>
      <w:szCs w:val="21"/>
    </w:rPr>
  </w:style>
  <w:style w:type="character" w:customStyle="1" w:styleId="PlainTextChar">
    <w:name w:val="Plain Text Char"/>
    <w:basedOn w:val="DefaultParagraphFont"/>
    <w:link w:val="PlainText"/>
    <w:uiPriority w:val="99"/>
    <w:semiHidden/>
    <w:rsid w:val="00F27E19"/>
    <w:rPr>
      <w:rFonts w:ascii="Arial" w:eastAsia="Times New Roman" w:hAnsi="Arial"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4819">
      <w:bodyDiv w:val="1"/>
      <w:marLeft w:val="0"/>
      <w:marRight w:val="0"/>
      <w:marTop w:val="0"/>
      <w:marBottom w:val="0"/>
      <w:divBdr>
        <w:top w:val="none" w:sz="0" w:space="0" w:color="auto"/>
        <w:left w:val="none" w:sz="0" w:space="0" w:color="auto"/>
        <w:bottom w:val="none" w:sz="0" w:space="0" w:color="auto"/>
        <w:right w:val="none" w:sz="0" w:space="0" w:color="auto"/>
      </w:divBdr>
    </w:div>
    <w:div w:id="159394470">
      <w:bodyDiv w:val="1"/>
      <w:marLeft w:val="0"/>
      <w:marRight w:val="0"/>
      <w:marTop w:val="0"/>
      <w:marBottom w:val="0"/>
      <w:divBdr>
        <w:top w:val="none" w:sz="0" w:space="0" w:color="auto"/>
        <w:left w:val="none" w:sz="0" w:space="0" w:color="auto"/>
        <w:bottom w:val="none" w:sz="0" w:space="0" w:color="auto"/>
        <w:right w:val="none" w:sz="0" w:space="0" w:color="auto"/>
      </w:divBdr>
    </w:div>
    <w:div w:id="517083156">
      <w:bodyDiv w:val="1"/>
      <w:marLeft w:val="0"/>
      <w:marRight w:val="0"/>
      <w:marTop w:val="0"/>
      <w:marBottom w:val="0"/>
      <w:divBdr>
        <w:top w:val="none" w:sz="0" w:space="0" w:color="auto"/>
        <w:left w:val="none" w:sz="0" w:space="0" w:color="auto"/>
        <w:bottom w:val="none" w:sz="0" w:space="0" w:color="auto"/>
        <w:right w:val="none" w:sz="0" w:space="0" w:color="auto"/>
      </w:divBdr>
    </w:div>
    <w:div w:id="533348650">
      <w:bodyDiv w:val="1"/>
      <w:marLeft w:val="0"/>
      <w:marRight w:val="0"/>
      <w:marTop w:val="0"/>
      <w:marBottom w:val="0"/>
      <w:divBdr>
        <w:top w:val="none" w:sz="0" w:space="0" w:color="auto"/>
        <w:left w:val="none" w:sz="0" w:space="0" w:color="auto"/>
        <w:bottom w:val="none" w:sz="0" w:space="0" w:color="auto"/>
        <w:right w:val="none" w:sz="0" w:space="0" w:color="auto"/>
      </w:divBdr>
    </w:div>
    <w:div w:id="660888367">
      <w:bodyDiv w:val="1"/>
      <w:marLeft w:val="0"/>
      <w:marRight w:val="0"/>
      <w:marTop w:val="0"/>
      <w:marBottom w:val="0"/>
      <w:divBdr>
        <w:top w:val="none" w:sz="0" w:space="0" w:color="auto"/>
        <w:left w:val="none" w:sz="0" w:space="0" w:color="auto"/>
        <w:bottom w:val="none" w:sz="0" w:space="0" w:color="auto"/>
        <w:right w:val="none" w:sz="0" w:space="0" w:color="auto"/>
      </w:divBdr>
    </w:div>
    <w:div w:id="673844245">
      <w:bodyDiv w:val="1"/>
      <w:marLeft w:val="0"/>
      <w:marRight w:val="0"/>
      <w:marTop w:val="0"/>
      <w:marBottom w:val="0"/>
      <w:divBdr>
        <w:top w:val="none" w:sz="0" w:space="0" w:color="auto"/>
        <w:left w:val="none" w:sz="0" w:space="0" w:color="auto"/>
        <w:bottom w:val="none" w:sz="0" w:space="0" w:color="auto"/>
        <w:right w:val="none" w:sz="0" w:space="0" w:color="auto"/>
      </w:divBdr>
    </w:div>
    <w:div w:id="724062889">
      <w:bodyDiv w:val="1"/>
      <w:marLeft w:val="0"/>
      <w:marRight w:val="0"/>
      <w:marTop w:val="0"/>
      <w:marBottom w:val="0"/>
      <w:divBdr>
        <w:top w:val="none" w:sz="0" w:space="0" w:color="auto"/>
        <w:left w:val="none" w:sz="0" w:space="0" w:color="auto"/>
        <w:bottom w:val="none" w:sz="0" w:space="0" w:color="auto"/>
        <w:right w:val="none" w:sz="0" w:space="0" w:color="auto"/>
      </w:divBdr>
    </w:div>
    <w:div w:id="817452163">
      <w:bodyDiv w:val="1"/>
      <w:marLeft w:val="0"/>
      <w:marRight w:val="0"/>
      <w:marTop w:val="0"/>
      <w:marBottom w:val="0"/>
      <w:divBdr>
        <w:top w:val="none" w:sz="0" w:space="0" w:color="auto"/>
        <w:left w:val="none" w:sz="0" w:space="0" w:color="auto"/>
        <w:bottom w:val="none" w:sz="0" w:space="0" w:color="auto"/>
        <w:right w:val="none" w:sz="0" w:space="0" w:color="auto"/>
      </w:divBdr>
    </w:div>
    <w:div w:id="906259427">
      <w:bodyDiv w:val="1"/>
      <w:marLeft w:val="0"/>
      <w:marRight w:val="0"/>
      <w:marTop w:val="0"/>
      <w:marBottom w:val="0"/>
      <w:divBdr>
        <w:top w:val="none" w:sz="0" w:space="0" w:color="auto"/>
        <w:left w:val="none" w:sz="0" w:space="0" w:color="auto"/>
        <w:bottom w:val="none" w:sz="0" w:space="0" w:color="auto"/>
        <w:right w:val="none" w:sz="0" w:space="0" w:color="auto"/>
      </w:divBdr>
    </w:div>
    <w:div w:id="995374572">
      <w:bodyDiv w:val="1"/>
      <w:marLeft w:val="0"/>
      <w:marRight w:val="0"/>
      <w:marTop w:val="0"/>
      <w:marBottom w:val="0"/>
      <w:divBdr>
        <w:top w:val="none" w:sz="0" w:space="0" w:color="auto"/>
        <w:left w:val="none" w:sz="0" w:space="0" w:color="auto"/>
        <w:bottom w:val="none" w:sz="0" w:space="0" w:color="auto"/>
        <w:right w:val="none" w:sz="0" w:space="0" w:color="auto"/>
      </w:divBdr>
    </w:div>
    <w:div w:id="1186947070">
      <w:bodyDiv w:val="1"/>
      <w:marLeft w:val="0"/>
      <w:marRight w:val="0"/>
      <w:marTop w:val="0"/>
      <w:marBottom w:val="0"/>
      <w:divBdr>
        <w:top w:val="none" w:sz="0" w:space="0" w:color="auto"/>
        <w:left w:val="none" w:sz="0" w:space="0" w:color="auto"/>
        <w:bottom w:val="none" w:sz="0" w:space="0" w:color="auto"/>
        <w:right w:val="none" w:sz="0" w:space="0" w:color="auto"/>
      </w:divBdr>
    </w:div>
    <w:div w:id="1377776636">
      <w:bodyDiv w:val="1"/>
      <w:marLeft w:val="0"/>
      <w:marRight w:val="0"/>
      <w:marTop w:val="0"/>
      <w:marBottom w:val="0"/>
      <w:divBdr>
        <w:top w:val="none" w:sz="0" w:space="0" w:color="auto"/>
        <w:left w:val="none" w:sz="0" w:space="0" w:color="auto"/>
        <w:bottom w:val="none" w:sz="0" w:space="0" w:color="auto"/>
        <w:right w:val="none" w:sz="0" w:space="0" w:color="auto"/>
      </w:divBdr>
    </w:div>
    <w:div w:id="1466582150">
      <w:bodyDiv w:val="1"/>
      <w:marLeft w:val="0"/>
      <w:marRight w:val="0"/>
      <w:marTop w:val="0"/>
      <w:marBottom w:val="0"/>
      <w:divBdr>
        <w:top w:val="none" w:sz="0" w:space="0" w:color="auto"/>
        <w:left w:val="none" w:sz="0" w:space="0" w:color="auto"/>
        <w:bottom w:val="none" w:sz="0" w:space="0" w:color="auto"/>
        <w:right w:val="none" w:sz="0" w:space="0" w:color="auto"/>
      </w:divBdr>
    </w:div>
    <w:div w:id="1623266792">
      <w:bodyDiv w:val="1"/>
      <w:marLeft w:val="0"/>
      <w:marRight w:val="0"/>
      <w:marTop w:val="0"/>
      <w:marBottom w:val="0"/>
      <w:divBdr>
        <w:top w:val="none" w:sz="0" w:space="0" w:color="auto"/>
        <w:left w:val="none" w:sz="0" w:space="0" w:color="auto"/>
        <w:bottom w:val="none" w:sz="0" w:space="0" w:color="auto"/>
        <w:right w:val="none" w:sz="0" w:space="0" w:color="auto"/>
      </w:divBdr>
    </w:div>
    <w:div w:id="1951551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aauw.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aauwgaylord@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aylord-mi.aauw.ne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onnect@aau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69E44-B31B-4238-A2F6-92C91E2D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TotalTime>
  <Pages>14</Pages>
  <Words>3371</Words>
  <Characters>19219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AAUW</dc:creator>
  <cp:lastModifiedBy>Owner</cp:lastModifiedBy>
  <cp:revision>36</cp:revision>
  <cp:lastPrinted>2015-03-23T14:26:00Z</cp:lastPrinted>
  <dcterms:created xsi:type="dcterms:W3CDTF">2015-03-22T22:10:00Z</dcterms:created>
  <dcterms:modified xsi:type="dcterms:W3CDTF">2015-04-06T15:23:00Z</dcterms:modified>
</cp:coreProperties>
</file>